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657" w:rsidRPr="00313114" w:rsidRDefault="00A01657" w:rsidP="00A01657">
      <w:pPr>
        <w:rPr>
          <w:rFonts w:ascii="Open Sans" w:hAnsi="Open Sans" w:cs="Open Sans"/>
          <w:sz w:val="18"/>
          <w:szCs w:val="18"/>
        </w:rPr>
      </w:pPr>
      <w:bookmarkStart w:id="0" w:name="_GoBack"/>
      <w:bookmarkEnd w:id="0"/>
    </w:p>
    <w:p w:rsidR="00A01657" w:rsidRPr="00313114" w:rsidRDefault="00A01657" w:rsidP="00A01657">
      <w:pPr>
        <w:rPr>
          <w:rFonts w:ascii="Open Sans" w:hAnsi="Open Sans" w:cs="Open Sans"/>
          <w:sz w:val="18"/>
          <w:szCs w:val="18"/>
        </w:rPr>
      </w:pPr>
    </w:p>
    <w:p w:rsidR="00A01657" w:rsidRPr="00313114" w:rsidRDefault="00A01657" w:rsidP="00A01657">
      <w:pPr>
        <w:rPr>
          <w:rFonts w:ascii="Open Sans" w:hAnsi="Open Sans" w:cs="Open Sans"/>
          <w:sz w:val="18"/>
          <w:szCs w:val="18"/>
        </w:rPr>
      </w:pPr>
    </w:p>
    <w:p w:rsidR="00A01657" w:rsidRPr="00313114" w:rsidRDefault="00A01657" w:rsidP="00A01657">
      <w:pPr>
        <w:rPr>
          <w:rFonts w:ascii="Open Sans" w:hAnsi="Open Sans" w:cs="Open Sans"/>
          <w:sz w:val="18"/>
          <w:szCs w:val="18"/>
        </w:rPr>
      </w:pPr>
    </w:p>
    <w:p w:rsidR="00A01657" w:rsidRPr="00313114" w:rsidRDefault="00A01657" w:rsidP="00A01657">
      <w:pPr>
        <w:rPr>
          <w:rFonts w:ascii="Open Sans" w:hAnsi="Open Sans" w:cs="Open Sans"/>
          <w:sz w:val="18"/>
          <w:szCs w:val="18"/>
        </w:rPr>
      </w:pPr>
    </w:p>
    <w:p w:rsidR="00A01657" w:rsidRPr="00313114" w:rsidRDefault="00A01657" w:rsidP="00A01657">
      <w:pPr>
        <w:rPr>
          <w:rFonts w:ascii="Open Sans" w:hAnsi="Open Sans" w:cs="Open Sans"/>
          <w:sz w:val="18"/>
          <w:szCs w:val="18"/>
        </w:rPr>
      </w:pPr>
    </w:p>
    <w:p w:rsidR="00A01657" w:rsidRPr="00313114" w:rsidRDefault="00A01657" w:rsidP="00A01657">
      <w:pPr>
        <w:rPr>
          <w:rFonts w:ascii="Open Sans" w:hAnsi="Open Sans" w:cs="Open Sans"/>
          <w:sz w:val="18"/>
          <w:szCs w:val="18"/>
        </w:rPr>
      </w:pPr>
    </w:p>
    <w:p w:rsidR="00A01657" w:rsidRPr="00313114" w:rsidRDefault="00A01657" w:rsidP="00A01657">
      <w:pPr>
        <w:rPr>
          <w:rFonts w:ascii="Open Sans" w:hAnsi="Open Sans" w:cs="Open Sans"/>
          <w:sz w:val="18"/>
          <w:szCs w:val="18"/>
        </w:rPr>
      </w:pPr>
    </w:p>
    <w:p w:rsidR="00A01657" w:rsidRPr="00313114" w:rsidRDefault="00A01657" w:rsidP="00A01657">
      <w:pPr>
        <w:rPr>
          <w:rFonts w:ascii="Open Sans" w:hAnsi="Open Sans" w:cs="Open Sans"/>
          <w:sz w:val="18"/>
          <w:szCs w:val="18"/>
        </w:rPr>
      </w:pPr>
    </w:p>
    <w:p w:rsidR="00313114" w:rsidRDefault="00313114" w:rsidP="00A01657">
      <w:pPr>
        <w:rPr>
          <w:rFonts w:ascii="Open Sans" w:hAnsi="Open Sans" w:cs="Open Sans"/>
          <w:sz w:val="18"/>
          <w:szCs w:val="18"/>
        </w:rPr>
      </w:pPr>
    </w:p>
    <w:p w:rsidR="00A01657" w:rsidRPr="00FB1665" w:rsidRDefault="00FB1665" w:rsidP="00A01657">
      <w:pPr>
        <w:rPr>
          <w:rFonts w:ascii="Calibri" w:hAnsi="Calibri" w:cs="Open Sans"/>
          <w:i/>
          <w:sz w:val="22"/>
          <w:szCs w:val="22"/>
        </w:rPr>
      </w:pPr>
      <w:r>
        <w:rPr>
          <w:rFonts w:ascii="Calibri" w:hAnsi="Calibri" w:cs="Open Sans"/>
          <w:sz w:val="22"/>
          <w:szCs w:val="22"/>
        </w:rPr>
        <w:t>Dear</w:t>
      </w:r>
      <w:r w:rsidR="00F74E8A">
        <w:rPr>
          <w:rFonts w:ascii="Calibri" w:hAnsi="Calibri" w:cs="Open Sans"/>
          <w:sz w:val="22"/>
          <w:szCs w:val="22"/>
        </w:rPr>
        <w:t xml:space="preserve"> </w:t>
      </w:r>
      <w:r w:rsidR="00CA0DE4">
        <w:rPr>
          <w:rFonts w:ascii="Calibri" w:hAnsi="Calibri" w:cs="Open Sans"/>
          <w:sz w:val="22"/>
          <w:szCs w:val="22"/>
        </w:rPr>
        <w:t>Exxon Mobil</w:t>
      </w:r>
      <w:r w:rsidR="00CC1183">
        <w:rPr>
          <w:rFonts w:ascii="Calibri" w:hAnsi="Calibri" w:cs="Open Sans"/>
          <w:sz w:val="22"/>
          <w:szCs w:val="22"/>
        </w:rPr>
        <w:t>:</w:t>
      </w:r>
      <w:r w:rsidR="00A01657" w:rsidRPr="00FB1665">
        <w:rPr>
          <w:rFonts w:ascii="Calibri" w:hAnsi="Calibri" w:cs="Open Sans"/>
          <w:i/>
          <w:sz w:val="22"/>
          <w:szCs w:val="22"/>
        </w:rPr>
        <w:t xml:space="preserve"> </w:t>
      </w:r>
    </w:p>
    <w:p w:rsidR="00A01657" w:rsidRPr="005A792F" w:rsidRDefault="00A01657" w:rsidP="00A01657">
      <w:pPr>
        <w:jc w:val="both"/>
        <w:rPr>
          <w:rFonts w:ascii="Calibri" w:hAnsi="Calibri" w:cs="Open Sans"/>
          <w:sz w:val="22"/>
          <w:szCs w:val="22"/>
        </w:rPr>
      </w:pPr>
    </w:p>
    <w:p w:rsidR="00A01657" w:rsidRPr="005A792F" w:rsidRDefault="00A01657" w:rsidP="00A01657">
      <w:pPr>
        <w:pStyle w:val="Default"/>
        <w:ind w:firstLine="720"/>
        <w:rPr>
          <w:rFonts w:cs="Open Sans"/>
          <w:sz w:val="22"/>
          <w:szCs w:val="22"/>
        </w:rPr>
      </w:pPr>
      <w:r w:rsidRPr="005A792F">
        <w:rPr>
          <w:rFonts w:cs="Open Sans"/>
          <w:sz w:val="22"/>
          <w:szCs w:val="22"/>
        </w:rPr>
        <w:t xml:space="preserve">The Society of Women Engineers (SWE) is the driving force that establishes engineering as a highly desirable career for women through an exciting array of training and development programs, networking opportunities, scholarships, outreach and advocacy activities, and much more. </w:t>
      </w:r>
    </w:p>
    <w:p w:rsidR="00A01657" w:rsidRPr="005A792F" w:rsidRDefault="00A01657" w:rsidP="00A01657">
      <w:pPr>
        <w:pStyle w:val="Default"/>
        <w:rPr>
          <w:rFonts w:cs="Open Sans"/>
          <w:sz w:val="22"/>
          <w:szCs w:val="22"/>
        </w:rPr>
      </w:pPr>
    </w:p>
    <w:p w:rsidR="00A01657" w:rsidRPr="005A792F" w:rsidRDefault="00A01657" w:rsidP="00A01657">
      <w:pPr>
        <w:ind w:firstLine="720"/>
        <w:rPr>
          <w:rFonts w:ascii="Calibri" w:hAnsi="Calibri" w:cs="Open Sans"/>
          <w:sz w:val="22"/>
          <w:szCs w:val="22"/>
        </w:rPr>
      </w:pPr>
      <w:r w:rsidRPr="005A792F">
        <w:rPr>
          <w:rFonts w:ascii="Calibri" w:hAnsi="Calibri" w:cs="Open Sans"/>
          <w:sz w:val="22"/>
          <w:szCs w:val="22"/>
        </w:rPr>
        <w:t>We invite you to be a part of the Dallas Society of Women Engineers and help support our organization &amp; members in our mission of empowering professional engineers to succeed and advance in engineering as well as guiding girls towards careers in Science, Technology, Engineering and Math (STEM)!   Studies show that early influences make an enormous impression on girls. Our goal is to help shape an academic interest in STEM disciplines in high school and college, leading to careers in these fields. Your support will help guide young women in viewing engineering and science as a life-long passion.</w:t>
      </w:r>
    </w:p>
    <w:p w:rsidR="00A01657" w:rsidRPr="005A792F" w:rsidRDefault="00A01657" w:rsidP="00A01657">
      <w:pPr>
        <w:pStyle w:val="Default"/>
        <w:ind w:firstLine="720"/>
        <w:rPr>
          <w:rFonts w:cs="Open Sans"/>
          <w:sz w:val="22"/>
          <w:szCs w:val="22"/>
        </w:rPr>
      </w:pPr>
    </w:p>
    <w:p w:rsidR="00A01657" w:rsidRPr="005A792F" w:rsidRDefault="003A4B24" w:rsidP="00A01657">
      <w:pPr>
        <w:pStyle w:val="Default"/>
        <w:ind w:firstLine="720"/>
        <w:rPr>
          <w:rFonts w:cs="Open Sans"/>
          <w:sz w:val="22"/>
          <w:szCs w:val="22"/>
        </w:rPr>
      </w:pPr>
      <w:r>
        <w:rPr>
          <w:rFonts w:cs="Open Sans"/>
          <w:noProof/>
          <w:sz w:val="22"/>
          <w:szCs w:val="22"/>
        </w:rPr>
        <w:drawing>
          <wp:anchor distT="0" distB="0" distL="114300" distR="114300" simplePos="0" relativeHeight="251658240" behindDoc="1" locked="0" layoutInCell="1" allowOverlap="1">
            <wp:simplePos x="0" y="0"/>
            <wp:positionH relativeFrom="column">
              <wp:posOffset>-942975</wp:posOffset>
            </wp:positionH>
            <wp:positionV relativeFrom="page">
              <wp:posOffset>118745</wp:posOffset>
            </wp:positionV>
            <wp:extent cx="7571105" cy="9799320"/>
            <wp:effectExtent l="0" t="0" r="0" b="0"/>
            <wp:wrapNone/>
            <wp:docPr id="6" name="Picture 6" descr="DSW LetterHead-FY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W LetterHead-FY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71105" cy="9799320"/>
                    </a:xfrm>
                    <a:prstGeom prst="rect">
                      <a:avLst/>
                    </a:prstGeom>
                    <a:noFill/>
                  </pic:spPr>
                </pic:pic>
              </a:graphicData>
            </a:graphic>
            <wp14:sizeRelH relativeFrom="page">
              <wp14:pctWidth>0</wp14:pctWidth>
            </wp14:sizeRelH>
            <wp14:sizeRelV relativeFrom="page">
              <wp14:pctHeight>0</wp14:pctHeight>
            </wp14:sizeRelV>
          </wp:anchor>
        </w:drawing>
      </w:r>
      <w:r w:rsidR="00A01657" w:rsidRPr="005A792F">
        <w:rPr>
          <w:rFonts w:cs="Open Sans"/>
          <w:sz w:val="22"/>
          <w:szCs w:val="22"/>
        </w:rPr>
        <w:t xml:space="preserve"> We need your help to enable Dallas SWE's signature outreach event series, Design Your World – STEM Conference for Girls (DYW) that</w:t>
      </w:r>
      <w:r w:rsidR="000252B2">
        <w:rPr>
          <w:rFonts w:cs="Open Sans"/>
          <w:sz w:val="22"/>
          <w:szCs w:val="22"/>
        </w:rPr>
        <w:t xml:space="preserve"> is run twice a year impacting 12</w:t>
      </w:r>
      <w:r w:rsidR="00A01657" w:rsidRPr="005A792F">
        <w:rPr>
          <w:rFonts w:cs="Open Sans"/>
          <w:sz w:val="22"/>
          <w:szCs w:val="22"/>
        </w:rPr>
        <w:t>00 girls from 4-12</w:t>
      </w:r>
      <w:r w:rsidR="00A01657" w:rsidRPr="005A792F">
        <w:rPr>
          <w:rFonts w:cs="Open Sans"/>
          <w:sz w:val="22"/>
          <w:szCs w:val="22"/>
          <w:vertAlign w:val="superscript"/>
        </w:rPr>
        <w:t>th</w:t>
      </w:r>
      <w:r w:rsidR="00A01657" w:rsidRPr="005A792F">
        <w:rPr>
          <w:rFonts w:cs="Open Sans"/>
          <w:sz w:val="22"/>
          <w:szCs w:val="22"/>
        </w:rPr>
        <w:t xml:space="preserve"> grade to date.  In 2013 we made an effort to run parallel sessions for parents and educators. This was recognized nationally with the SWE award for parent/educator outreach. In 2014-2015 we made a concerted effort to increase the tradition</w:t>
      </w:r>
      <w:r w:rsidR="009F1F86" w:rsidRPr="005A792F">
        <w:rPr>
          <w:rFonts w:cs="Open Sans"/>
          <w:sz w:val="22"/>
          <w:szCs w:val="22"/>
        </w:rPr>
        <w:t>ally underrepresented minority</w:t>
      </w:r>
      <w:r w:rsidR="00A01657" w:rsidRPr="005A792F">
        <w:rPr>
          <w:rFonts w:cs="Open Sans"/>
          <w:sz w:val="22"/>
          <w:szCs w:val="22"/>
        </w:rPr>
        <w:t xml:space="preserve"> participation (URM). </w:t>
      </w:r>
      <w:r w:rsidR="0006429E">
        <w:rPr>
          <w:rFonts w:cs="Open Sans"/>
          <w:sz w:val="22"/>
          <w:szCs w:val="22"/>
        </w:rPr>
        <w:t xml:space="preserve">Of the 280 girls we hosted </w:t>
      </w:r>
      <w:r w:rsidR="00A01657" w:rsidRPr="005A792F">
        <w:rPr>
          <w:rFonts w:cs="Open Sans"/>
          <w:sz w:val="22"/>
          <w:szCs w:val="22"/>
        </w:rPr>
        <w:t xml:space="preserve">at </w:t>
      </w:r>
      <w:r w:rsidR="0006429E">
        <w:rPr>
          <w:rFonts w:cs="Open Sans"/>
          <w:sz w:val="22"/>
          <w:szCs w:val="22"/>
        </w:rPr>
        <w:t>UT Dallas</w:t>
      </w:r>
      <w:r w:rsidR="00A01657" w:rsidRPr="005A792F">
        <w:rPr>
          <w:rFonts w:cs="Open Sans"/>
          <w:sz w:val="22"/>
          <w:szCs w:val="22"/>
        </w:rPr>
        <w:t xml:space="preserve"> and in Zan Wesley Holmes Jr. Middle School, at least 70% were URM. </w:t>
      </w:r>
      <w:r w:rsidR="00DF6C32">
        <w:rPr>
          <w:rFonts w:cs="Open Sans"/>
          <w:sz w:val="22"/>
          <w:szCs w:val="22"/>
        </w:rPr>
        <w:t>The p</w:t>
      </w:r>
      <w:r w:rsidR="00A01657" w:rsidRPr="005A792F">
        <w:rPr>
          <w:rFonts w:cs="Open Sans"/>
          <w:sz w:val="22"/>
          <w:szCs w:val="22"/>
        </w:rPr>
        <w:t>arent</w:t>
      </w:r>
      <w:r w:rsidR="00DF6C32">
        <w:rPr>
          <w:rFonts w:cs="Open Sans"/>
          <w:sz w:val="22"/>
          <w:szCs w:val="22"/>
        </w:rPr>
        <w:t xml:space="preserve"> and educator sessions were recognized by SWE a second time with their parent/educator outreach award</w:t>
      </w:r>
      <w:r w:rsidR="00A01657" w:rsidRPr="005A792F">
        <w:rPr>
          <w:rFonts w:cs="Open Sans"/>
          <w:sz w:val="22"/>
          <w:szCs w:val="22"/>
        </w:rPr>
        <w:t>.</w:t>
      </w:r>
      <w:r w:rsidR="0006429E">
        <w:rPr>
          <w:rFonts w:cs="Open Sans"/>
          <w:sz w:val="22"/>
          <w:szCs w:val="22"/>
        </w:rPr>
        <w:t xml:space="preserve"> In 2015-2016, the events held at Southern Methodist University and the University of North Texas reached 300 girls and over 150 parents and educators. </w:t>
      </w:r>
      <w:r w:rsidR="009C7344">
        <w:rPr>
          <w:rFonts w:cs="Open Sans"/>
          <w:sz w:val="22"/>
          <w:szCs w:val="22"/>
        </w:rPr>
        <w:t>Over 160 volunteers committed 600</w:t>
      </w:r>
      <w:r w:rsidR="00A01657" w:rsidRPr="005A792F">
        <w:rPr>
          <w:rFonts w:cs="Open Sans"/>
          <w:sz w:val="22"/>
          <w:szCs w:val="22"/>
        </w:rPr>
        <w:t xml:space="preserve"> hours to make an enormous impact on girls. This targeted all day effort is supplemented with our individual outreach in schools, Perot Museum, Frontiers of Flight Museum which has reached 2500 boys and girls over the last year. </w:t>
      </w:r>
    </w:p>
    <w:p w:rsidR="00A01657" w:rsidRPr="005A792F" w:rsidRDefault="00A01657" w:rsidP="00A01657">
      <w:pPr>
        <w:pStyle w:val="Default"/>
        <w:ind w:firstLine="720"/>
        <w:rPr>
          <w:rFonts w:cs="Open Sans"/>
          <w:sz w:val="22"/>
          <w:szCs w:val="22"/>
        </w:rPr>
      </w:pPr>
    </w:p>
    <w:p w:rsidR="00A01657" w:rsidRPr="005A792F" w:rsidRDefault="00C50FC0" w:rsidP="00A01657">
      <w:pPr>
        <w:pStyle w:val="Default"/>
        <w:ind w:firstLine="720"/>
        <w:rPr>
          <w:rFonts w:cs="Open Sans"/>
          <w:sz w:val="22"/>
          <w:szCs w:val="22"/>
        </w:rPr>
      </w:pPr>
      <w:r>
        <w:rPr>
          <w:rFonts w:cs="Open Sans"/>
          <w:sz w:val="22"/>
          <w:szCs w:val="22"/>
        </w:rPr>
        <w:t xml:space="preserve">The next </w:t>
      </w:r>
      <w:r w:rsidR="00A01657" w:rsidRPr="005A792F">
        <w:rPr>
          <w:rFonts w:cs="Open Sans"/>
          <w:sz w:val="22"/>
          <w:szCs w:val="22"/>
        </w:rPr>
        <w:t>Design Your World</w:t>
      </w:r>
      <w:r>
        <w:rPr>
          <w:rFonts w:cs="Open Sans"/>
          <w:sz w:val="22"/>
          <w:szCs w:val="22"/>
        </w:rPr>
        <w:t xml:space="preserve"> ST</w:t>
      </w:r>
      <w:r w:rsidR="00A007B7">
        <w:rPr>
          <w:rFonts w:cs="Open Sans"/>
          <w:sz w:val="22"/>
          <w:szCs w:val="22"/>
        </w:rPr>
        <w:t>E</w:t>
      </w:r>
      <w:r>
        <w:rPr>
          <w:rFonts w:cs="Open Sans"/>
          <w:sz w:val="22"/>
          <w:szCs w:val="22"/>
        </w:rPr>
        <w:t>M Conference</w:t>
      </w:r>
      <w:r w:rsidR="00EB546B">
        <w:rPr>
          <w:rFonts w:cs="Open Sans"/>
          <w:sz w:val="22"/>
          <w:szCs w:val="22"/>
        </w:rPr>
        <w:t xml:space="preserve"> will be </w:t>
      </w:r>
      <w:r w:rsidR="000B52EA">
        <w:rPr>
          <w:rFonts w:cs="Open Sans"/>
          <w:sz w:val="22"/>
          <w:szCs w:val="22"/>
        </w:rPr>
        <w:t xml:space="preserve">held in early November 2017 (exact date and location to be provided soon). </w:t>
      </w:r>
      <w:r w:rsidR="00A01657" w:rsidRPr="005A792F">
        <w:rPr>
          <w:rFonts w:cs="Open Sans"/>
          <w:sz w:val="22"/>
          <w:szCs w:val="22"/>
        </w:rPr>
        <w:t xml:space="preserve"> Collegiate and professional engineers are signed up to volunteer having experienced the rewards that come from inspiring the future. Your fun</w:t>
      </w:r>
      <w:r w:rsidR="00C7317A" w:rsidRPr="005A792F">
        <w:rPr>
          <w:rFonts w:cs="Open Sans"/>
          <w:sz w:val="22"/>
          <w:szCs w:val="22"/>
        </w:rPr>
        <w:t>ds enable us to give lunch, a t-</w:t>
      </w:r>
      <w:r w:rsidR="00A01657" w:rsidRPr="005A792F">
        <w:rPr>
          <w:rFonts w:cs="Open Sans"/>
          <w:sz w:val="22"/>
          <w:szCs w:val="22"/>
        </w:rPr>
        <w:t>shirt</w:t>
      </w:r>
      <w:r w:rsidR="00A007B7">
        <w:rPr>
          <w:rFonts w:cs="Open Sans"/>
          <w:sz w:val="22"/>
          <w:szCs w:val="22"/>
        </w:rPr>
        <w:t>,</w:t>
      </w:r>
      <w:r w:rsidR="00A01657" w:rsidRPr="005A792F">
        <w:rPr>
          <w:rFonts w:cs="Open Sans"/>
          <w:sz w:val="22"/>
          <w:szCs w:val="22"/>
        </w:rPr>
        <w:t xml:space="preserve"> and purchase activity supplies for students to do three engineering design projects. </w:t>
      </w:r>
    </w:p>
    <w:p w:rsidR="00A01657" w:rsidRPr="005A792F" w:rsidRDefault="00A01657" w:rsidP="00A01657">
      <w:pPr>
        <w:ind w:firstLine="720"/>
        <w:rPr>
          <w:rFonts w:ascii="Calibri" w:hAnsi="Calibri" w:cs="Open Sans"/>
          <w:sz w:val="22"/>
          <w:szCs w:val="22"/>
        </w:rPr>
      </w:pPr>
    </w:p>
    <w:p w:rsidR="00A01657" w:rsidRPr="005A792F" w:rsidRDefault="00A01657" w:rsidP="00A01657">
      <w:pPr>
        <w:ind w:firstLine="720"/>
        <w:rPr>
          <w:rFonts w:ascii="Calibri" w:hAnsi="Calibri" w:cs="Open Sans"/>
          <w:sz w:val="22"/>
          <w:szCs w:val="22"/>
        </w:rPr>
      </w:pPr>
      <w:r w:rsidRPr="005A792F">
        <w:rPr>
          <w:rFonts w:ascii="Calibri" w:hAnsi="Calibri" w:cs="Open Sans"/>
          <w:sz w:val="22"/>
          <w:szCs w:val="22"/>
        </w:rPr>
        <w:t xml:space="preserve">Having your company </w:t>
      </w:r>
      <w:r w:rsidR="00A007B7">
        <w:rPr>
          <w:rFonts w:ascii="Calibri" w:hAnsi="Calibri" w:cs="Open Sans"/>
          <w:sz w:val="22"/>
          <w:szCs w:val="22"/>
        </w:rPr>
        <w:t xml:space="preserve">represented </w:t>
      </w:r>
      <w:r w:rsidRPr="005A792F">
        <w:rPr>
          <w:rFonts w:ascii="Calibri" w:hAnsi="Calibri" w:cs="Open Sans"/>
          <w:sz w:val="22"/>
          <w:szCs w:val="22"/>
        </w:rPr>
        <w:t>on our sponsorship materials, keynote speaker sessions, individual activity sessions, lunch</w:t>
      </w:r>
      <w:r w:rsidR="00905F50">
        <w:rPr>
          <w:rFonts w:ascii="Calibri" w:hAnsi="Calibri" w:cs="Open Sans"/>
          <w:sz w:val="22"/>
          <w:szCs w:val="22"/>
        </w:rPr>
        <w:t>,</w:t>
      </w:r>
      <w:r w:rsidRPr="005A792F">
        <w:rPr>
          <w:rFonts w:ascii="Calibri" w:hAnsi="Calibri" w:cs="Open Sans"/>
          <w:sz w:val="22"/>
          <w:szCs w:val="22"/>
        </w:rPr>
        <w:t xml:space="preserve"> and registration areas is vital to communicate to girls and their parents that there is a </w:t>
      </w:r>
      <w:r w:rsidR="000B52EA">
        <w:rPr>
          <w:rFonts w:ascii="Calibri" w:hAnsi="Calibri" w:cs="Open Sans"/>
          <w:sz w:val="22"/>
          <w:szCs w:val="22"/>
        </w:rPr>
        <w:t>enormous amount</w:t>
      </w:r>
      <w:r w:rsidRPr="005A792F">
        <w:rPr>
          <w:rFonts w:ascii="Calibri" w:hAnsi="Calibri" w:cs="Open Sans"/>
          <w:sz w:val="22"/>
          <w:szCs w:val="22"/>
        </w:rPr>
        <w:t xml:space="preserve"> of opportunity for those who utilize their potential to be STEM professionals. Sponsorship offers your company the opportunity to be recognized by the large community of professionals, parents, teachers, and volunteers, as you support women, both young and old, in exploring science, engineering, and math as future careers.  Please consider supporting our outreach activity as well as our scholarship and professional networking events. To </w:t>
      </w:r>
      <w:r w:rsidR="00A007B7">
        <w:rPr>
          <w:rFonts w:ascii="Calibri" w:hAnsi="Calibri" w:cs="Open Sans"/>
          <w:sz w:val="22"/>
          <w:szCs w:val="22"/>
        </w:rPr>
        <w:t>allow us</w:t>
      </w:r>
      <w:r w:rsidRPr="005A792F">
        <w:rPr>
          <w:rFonts w:ascii="Calibri" w:hAnsi="Calibri" w:cs="Open Sans"/>
          <w:sz w:val="22"/>
          <w:szCs w:val="22"/>
        </w:rPr>
        <w:t xml:space="preserve"> to budget our </w:t>
      </w:r>
      <w:r w:rsidR="00A007B7">
        <w:rPr>
          <w:rFonts w:ascii="Calibri" w:hAnsi="Calibri" w:cs="Open Sans"/>
          <w:sz w:val="22"/>
          <w:szCs w:val="22"/>
        </w:rPr>
        <w:t>F</w:t>
      </w:r>
      <w:r w:rsidRPr="005A792F">
        <w:rPr>
          <w:rFonts w:ascii="Calibri" w:hAnsi="Calibri" w:cs="Open Sans"/>
          <w:sz w:val="22"/>
          <w:szCs w:val="22"/>
        </w:rPr>
        <w:t>all activity</w:t>
      </w:r>
      <w:r w:rsidR="003003D8">
        <w:rPr>
          <w:rFonts w:ascii="Calibri" w:hAnsi="Calibri" w:cs="Open Sans"/>
          <w:sz w:val="22"/>
          <w:szCs w:val="22"/>
        </w:rPr>
        <w:t>,</w:t>
      </w:r>
      <w:r w:rsidRPr="005A792F">
        <w:rPr>
          <w:rFonts w:ascii="Calibri" w:hAnsi="Calibri" w:cs="Open Sans"/>
          <w:sz w:val="22"/>
          <w:szCs w:val="22"/>
        </w:rPr>
        <w:t xml:space="preserve"> please provi</w:t>
      </w:r>
      <w:r w:rsidR="000B52EA">
        <w:rPr>
          <w:rFonts w:ascii="Calibri" w:hAnsi="Calibri" w:cs="Open Sans"/>
          <w:sz w:val="22"/>
          <w:szCs w:val="22"/>
        </w:rPr>
        <w:t xml:space="preserve">de us support by October </w:t>
      </w:r>
      <w:r w:rsidR="00A007B7">
        <w:rPr>
          <w:rFonts w:ascii="Calibri" w:hAnsi="Calibri" w:cs="Open Sans"/>
          <w:sz w:val="22"/>
          <w:szCs w:val="22"/>
        </w:rPr>
        <w:t>2</w:t>
      </w:r>
      <w:r w:rsidR="000B52EA">
        <w:rPr>
          <w:rFonts w:ascii="Calibri" w:hAnsi="Calibri" w:cs="Open Sans"/>
          <w:sz w:val="22"/>
          <w:szCs w:val="22"/>
        </w:rPr>
        <w:t>, 2017</w:t>
      </w:r>
      <w:r w:rsidRPr="005A792F">
        <w:rPr>
          <w:rFonts w:ascii="Calibri" w:hAnsi="Calibri" w:cs="Open Sans"/>
          <w:sz w:val="22"/>
          <w:szCs w:val="22"/>
        </w:rPr>
        <w:t>.</w:t>
      </w:r>
    </w:p>
    <w:p w:rsidR="00A01657" w:rsidRPr="005A792F" w:rsidRDefault="00A01657" w:rsidP="00A01657">
      <w:pPr>
        <w:pStyle w:val="Default"/>
        <w:ind w:firstLine="720"/>
        <w:rPr>
          <w:rFonts w:cs="Open Sans"/>
          <w:sz w:val="22"/>
          <w:szCs w:val="22"/>
        </w:rPr>
      </w:pPr>
      <w:r w:rsidRPr="005A792F">
        <w:rPr>
          <w:rFonts w:cs="Open Sans"/>
          <w:sz w:val="22"/>
          <w:szCs w:val="22"/>
        </w:rPr>
        <w:t xml:space="preserve">  </w:t>
      </w:r>
    </w:p>
    <w:p w:rsidR="00A01657" w:rsidRPr="005A792F" w:rsidRDefault="00A01657" w:rsidP="00A01657">
      <w:pPr>
        <w:rPr>
          <w:rFonts w:ascii="Calibri" w:hAnsi="Calibri" w:cs="Open Sans"/>
          <w:sz w:val="22"/>
          <w:szCs w:val="22"/>
        </w:rPr>
      </w:pPr>
      <w:r w:rsidRPr="005A792F">
        <w:rPr>
          <w:rFonts w:ascii="Calibri" w:hAnsi="Calibri" w:cs="Open Sans"/>
          <w:sz w:val="22"/>
          <w:szCs w:val="22"/>
        </w:rPr>
        <w:t>Respectfully,</w:t>
      </w:r>
    </w:p>
    <w:p w:rsidR="00A01657" w:rsidRPr="005A792F" w:rsidRDefault="00A01657" w:rsidP="00A01657">
      <w:pPr>
        <w:rPr>
          <w:rFonts w:ascii="Calibri" w:hAnsi="Calibri" w:cs="Open Sans"/>
          <w:sz w:val="22"/>
          <w:szCs w:val="22"/>
        </w:rPr>
      </w:pPr>
    </w:p>
    <w:p w:rsidR="00A01657" w:rsidRPr="005A792F" w:rsidRDefault="00A01657" w:rsidP="00A01657">
      <w:pPr>
        <w:widowControl w:val="0"/>
        <w:rPr>
          <w:rFonts w:ascii="Calibri" w:hAnsi="Calibri" w:cs="Open Sans"/>
          <w:sz w:val="22"/>
          <w:szCs w:val="22"/>
        </w:rPr>
      </w:pPr>
      <w:r w:rsidRPr="005A792F">
        <w:rPr>
          <w:rFonts w:ascii="Calibri" w:hAnsi="Calibri" w:cs="Open Sans"/>
          <w:sz w:val="22"/>
          <w:szCs w:val="22"/>
        </w:rPr>
        <w:t>Liz Hainey</w:t>
      </w:r>
    </w:p>
    <w:p w:rsidR="00A01657" w:rsidRPr="005A792F" w:rsidRDefault="00A01657" w:rsidP="00A01657">
      <w:pPr>
        <w:widowControl w:val="0"/>
        <w:rPr>
          <w:rFonts w:ascii="Calibri" w:hAnsi="Calibri" w:cs="Open Sans"/>
          <w:sz w:val="22"/>
          <w:szCs w:val="22"/>
        </w:rPr>
      </w:pPr>
      <w:r w:rsidRPr="005A792F">
        <w:rPr>
          <w:rFonts w:ascii="Calibri" w:hAnsi="Calibri" w:cs="Open Sans"/>
          <w:sz w:val="22"/>
          <w:szCs w:val="22"/>
        </w:rPr>
        <w:t>Treasurer</w:t>
      </w:r>
    </w:p>
    <w:p w:rsidR="00A01657" w:rsidRPr="005A792F" w:rsidRDefault="003A4B24" w:rsidP="00A01657">
      <w:pPr>
        <w:widowControl w:val="0"/>
        <w:rPr>
          <w:rFonts w:ascii="Calibri" w:hAnsi="Calibri" w:cs="Open Sans"/>
          <w:sz w:val="22"/>
          <w:szCs w:val="22"/>
        </w:rPr>
      </w:pPr>
      <w:r>
        <w:rPr>
          <w:rFonts w:ascii="Open Sans" w:hAnsi="Open Sans" w:cs="Open Sans"/>
          <w:noProof/>
          <w:sz w:val="18"/>
          <w:szCs w:val="18"/>
        </w:rPr>
        <mc:AlternateContent>
          <mc:Choice Requires="wps">
            <w:drawing>
              <wp:anchor distT="0" distB="0" distL="114300" distR="114300" simplePos="0" relativeHeight="251657216" behindDoc="0" locked="0" layoutInCell="1" allowOverlap="1">
                <wp:simplePos x="0" y="0"/>
                <wp:positionH relativeFrom="column">
                  <wp:posOffset>4601845</wp:posOffset>
                </wp:positionH>
                <wp:positionV relativeFrom="paragraph">
                  <wp:posOffset>110490</wp:posOffset>
                </wp:positionV>
                <wp:extent cx="1798955" cy="495300"/>
                <wp:effectExtent l="1270" t="0" r="0" b="381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114" w:rsidRPr="00313114" w:rsidRDefault="000B52EA" w:rsidP="00313114">
                            <w:pPr>
                              <w:jc w:val="center"/>
                              <w:rPr>
                                <w:color w:val="000000"/>
                                <w:sz w:val="40"/>
                              </w:rPr>
                            </w:pPr>
                            <w:r>
                              <w:rPr>
                                <w:color w:val="000000"/>
                                <w:sz w:val="40"/>
                              </w:rPr>
                              <w:t>2017-2018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62.35pt;margin-top:8.7pt;width:141.6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Da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" filled="f" stroked="f">
                <v:textbox>
                  <w:txbxContent>
                    <w:p w:rsidR="00313114" w:rsidRPr="00313114" w:rsidRDefault="000B52EA" w:rsidP="00313114">
                      <w:pPr>
                        <w:jc w:val="center"/>
                        <w:rPr>
                          <w:color w:val="000000"/>
                          <w:sz w:val="40"/>
                        </w:rPr>
                      </w:pPr>
                      <w:r>
                        <w:rPr>
                          <w:color w:val="000000"/>
                          <w:sz w:val="40"/>
                        </w:rPr>
                        <w:t>2017-2018</w:t>
                      </w:r>
                    </w:p>
                  </w:txbxContent>
                </v:textbox>
              </v:shape>
            </w:pict>
          </mc:Fallback>
        </mc:AlternateContent>
      </w:r>
      <w:r w:rsidR="00A01657" w:rsidRPr="005A792F">
        <w:rPr>
          <w:rFonts w:ascii="Calibri" w:hAnsi="Calibri" w:cs="Open Sans"/>
          <w:sz w:val="22"/>
          <w:szCs w:val="22"/>
        </w:rPr>
        <w:t>Dallas Society of Women Engineers</w:t>
      </w:r>
    </w:p>
    <w:p w:rsidR="00A01657" w:rsidRPr="005A792F" w:rsidRDefault="00A01657" w:rsidP="00A01657">
      <w:pPr>
        <w:rPr>
          <w:rFonts w:ascii="Calibri" w:hAnsi="Calibri" w:cs="Open Sans"/>
          <w:sz w:val="22"/>
          <w:szCs w:val="22"/>
        </w:rPr>
      </w:pPr>
      <w:r w:rsidRPr="005A792F">
        <w:rPr>
          <w:rFonts w:ascii="Calibri" w:hAnsi="Calibri" w:cs="Open Sans"/>
          <w:sz w:val="22"/>
          <w:szCs w:val="22"/>
        </w:rPr>
        <w:t>(214) 533-2401 (Cell)</w:t>
      </w:r>
    </w:p>
    <w:p w:rsidR="00A01657" w:rsidRPr="00313114" w:rsidRDefault="00A01657" w:rsidP="00A01657">
      <w:pPr>
        <w:rPr>
          <w:rFonts w:ascii="Open Sans" w:hAnsi="Open Sans" w:cs="Open Sans"/>
          <w:sz w:val="18"/>
          <w:szCs w:val="18"/>
        </w:rPr>
      </w:pPr>
    </w:p>
    <w:p w:rsidR="0042539A" w:rsidRDefault="0042539A" w:rsidP="003B7B66">
      <w:pPr>
        <w:rPr>
          <w:rFonts w:ascii="Open Sans" w:hAnsi="Open Sans" w:cs="Open Sans"/>
          <w:sz w:val="18"/>
          <w:szCs w:val="18"/>
        </w:rPr>
      </w:pPr>
    </w:p>
    <w:p w:rsidR="00313114" w:rsidRDefault="00313114" w:rsidP="003B7B66">
      <w:pPr>
        <w:rPr>
          <w:rFonts w:ascii="Open Sans" w:hAnsi="Open Sans" w:cs="Open Sans"/>
          <w:sz w:val="18"/>
          <w:szCs w:val="18"/>
        </w:rPr>
      </w:pPr>
    </w:p>
    <w:p w:rsidR="00313114" w:rsidRPr="006A54E1" w:rsidRDefault="00905F50" w:rsidP="00313114">
      <w:pPr>
        <w:jc w:val="center"/>
        <w:rPr>
          <w:rFonts w:ascii="Calibri" w:hAnsi="Calibri" w:cs="Open Sans"/>
          <w:sz w:val="28"/>
          <w:szCs w:val="28"/>
        </w:rPr>
      </w:pPr>
      <w:r>
        <w:rPr>
          <w:rFonts w:ascii="Calibri" w:hAnsi="Calibri" w:cs="Open Sans"/>
          <w:sz w:val="28"/>
          <w:szCs w:val="28"/>
        </w:rPr>
        <w:lastRenderedPageBreak/>
        <w:t>FY 2017</w:t>
      </w:r>
      <w:r w:rsidR="00313114" w:rsidRPr="006A54E1">
        <w:rPr>
          <w:rFonts w:ascii="Calibri" w:hAnsi="Calibri" w:cs="Open Sans"/>
          <w:sz w:val="28"/>
          <w:szCs w:val="28"/>
        </w:rPr>
        <w:t xml:space="preserve"> Dallas Society of Women Engineers - Sponsor Commitment Form</w:t>
      </w:r>
    </w:p>
    <w:p w:rsidR="00313114" w:rsidRPr="00313114" w:rsidRDefault="00313114" w:rsidP="00313114">
      <w:pPr>
        <w:rPr>
          <w:rFonts w:ascii="Open Sans" w:hAnsi="Open Sans" w:cs="Open Sans"/>
          <w:sz w:val="18"/>
          <w:szCs w:val="18"/>
          <w:u w:val="single"/>
        </w:rPr>
      </w:pPr>
    </w:p>
    <w:p w:rsidR="00313114" w:rsidRPr="009F1F86" w:rsidRDefault="00313114" w:rsidP="00732CD4">
      <w:pPr>
        <w:numPr>
          <w:ilvl w:val="0"/>
          <w:numId w:val="3"/>
        </w:numPr>
        <w:rPr>
          <w:rFonts w:ascii="Open Sans" w:hAnsi="Open Sans" w:cs="Open Sans"/>
          <w:b/>
          <w:bCs/>
          <w:i/>
          <w:sz w:val="18"/>
          <w:szCs w:val="18"/>
        </w:rPr>
      </w:pPr>
      <w:r w:rsidRPr="009F1F86">
        <w:rPr>
          <w:rFonts w:ascii="Open Sans" w:hAnsi="Open Sans" w:cs="Open Sans"/>
          <w:b/>
          <w:bCs/>
          <w:i/>
          <w:sz w:val="18"/>
          <w:szCs w:val="18"/>
          <w:u w:val="single"/>
        </w:rPr>
        <w:t xml:space="preserve">Outreach: Design Your World - </w:t>
      </w:r>
      <w:smartTag w:uri="urn:schemas-microsoft-com:office:smarttags" w:element="stockticker">
        <w:r w:rsidRPr="009F1F86">
          <w:rPr>
            <w:rFonts w:ascii="Open Sans" w:hAnsi="Open Sans" w:cs="Open Sans"/>
            <w:b/>
            <w:bCs/>
            <w:i/>
            <w:sz w:val="18"/>
            <w:szCs w:val="18"/>
            <w:u w:val="single"/>
          </w:rPr>
          <w:t>STEM</w:t>
        </w:r>
      </w:smartTag>
      <w:r w:rsidRPr="009F1F86">
        <w:rPr>
          <w:rFonts w:ascii="Open Sans" w:hAnsi="Open Sans" w:cs="Open Sans"/>
          <w:b/>
          <w:bCs/>
          <w:i/>
          <w:sz w:val="18"/>
          <w:szCs w:val="18"/>
          <w:u w:val="single"/>
        </w:rPr>
        <w:t xml:space="preserve"> Conference for Girls: </w:t>
      </w:r>
      <w:r w:rsidRPr="003425CE">
        <w:rPr>
          <w:rFonts w:ascii="Open Sans" w:hAnsi="Open Sans" w:cs="Open Sans"/>
          <w:b/>
          <w:bCs/>
          <w:i/>
          <w:sz w:val="18"/>
          <w:szCs w:val="18"/>
          <w:u w:val="single"/>
        </w:rPr>
        <w:t>(select one below</w:t>
      </w:r>
      <w:r w:rsidR="005D164C">
        <w:rPr>
          <w:rFonts w:ascii="Open Sans" w:hAnsi="Open Sans" w:cs="Open Sans"/>
          <w:b/>
          <w:bCs/>
          <w:i/>
          <w:sz w:val="18"/>
          <w:szCs w:val="18"/>
          <w:u w:val="single"/>
        </w:rPr>
        <w:t xml:space="preserve"> - put an X in the left column</w:t>
      </w:r>
      <w:r w:rsidRPr="003425CE">
        <w:rPr>
          <w:rFonts w:ascii="Open Sans" w:hAnsi="Open Sans" w:cs="Open Sans"/>
          <w:b/>
          <w:bCs/>
          <w:i/>
          <w:sz w:val="18"/>
          <w:szCs w:val="18"/>
          <w:u w:val="single"/>
        </w:rPr>
        <w:t>)</w:t>
      </w:r>
    </w:p>
    <w:p w:rsidR="00732CD4" w:rsidRDefault="00732CD4" w:rsidP="00313114">
      <w:pPr>
        <w:rPr>
          <w:rFonts w:ascii="Open Sans" w:hAnsi="Open Sans" w:cs="Open Sans"/>
          <w:bCs/>
          <w:sz w:val="18"/>
          <w:szCs w:val="18"/>
        </w:rPr>
      </w:pPr>
    </w:p>
    <w:p w:rsidR="00313114" w:rsidRPr="00313114" w:rsidRDefault="00313114" w:rsidP="00313114">
      <w:pPr>
        <w:rPr>
          <w:rFonts w:ascii="Open Sans" w:hAnsi="Open Sans" w:cs="Open Sans"/>
          <w:b/>
          <w:bCs/>
          <w:sz w:val="18"/>
          <w:szCs w:val="18"/>
        </w:rPr>
      </w:pPr>
      <w:r w:rsidRPr="00313114">
        <w:rPr>
          <w:rFonts w:ascii="Open Sans" w:hAnsi="Open Sans" w:cs="Open Sans"/>
          <w:bCs/>
          <w:sz w:val="18"/>
          <w:szCs w:val="18"/>
        </w:rPr>
        <w:t>Sponsorship will cover recognition</w:t>
      </w:r>
      <w:r w:rsidR="000B52EA">
        <w:rPr>
          <w:rFonts w:ascii="Open Sans" w:hAnsi="Open Sans" w:cs="Open Sans"/>
          <w:b/>
          <w:bCs/>
          <w:sz w:val="18"/>
          <w:szCs w:val="18"/>
        </w:rPr>
        <w:t xml:space="preserve"> for BOTH DYW events over 2017-2018</w:t>
      </w:r>
    </w:p>
    <w:p w:rsidR="00313114" w:rsidRDefault="00313114" w:rsidP="00313114">
      <w:pPr>
        <w:rPr>
          <w:rFonts w:ascii="Open Sans" w:hAnsi="Open Sans" w:cs="Open Sans"/>
          <w:b/>
          <w:bCs/>
          <w:color w:val="BF8F00"/>
          <w:sz w:val="18"/>
          <w:szCs w:val="18"/>
        </w:rPr>
      </w:pPr>
      <w:r w:rsidRPr="00313114">
        <w:rPr>
          <w:rFonts w:ascii="Open Sans" w:hAnsi="Open Sans" w:cs="Open Sans"/>
          <w:b/>
          <w:bCs/>
          <w:color w:val="BF8F00"/>
          <w:sz w:val="18"/>
          <w:szCs w:val="18"/>
        </w:rPr>
        <w:t>Platinum sponsors will be recognized at DYW, high school engineering fairs and other events where we participate impactin</w:t>
      </w:r>
      <w:r w:rsidR="00905F50">
        <w:rPr>
          <w:rFonts w:ascii="Open Sans" w:hAnsi="Open Sans" w:cs="Open Sans"/>
          <w:b/>
          <w:bCs/>
          <w:color w:val="BF8F00"/>
          <w:sz w:val="18"/>
          <w:szCs w:val="18"/>
        </w:rPr>
        <w:t>g 2500 girls and boys annually.</w:t>
      </w:r>
    </w:p>
    <w:p w:rsidR="00732CD4" w:rsidRPr="00905F50" w:rsidRDefault="00732CD4" w:rsidP="00313114">
      <w:pPr>
        <w:rPr>
          <w:rFonts w:ascii="Open Sans" w:hAnsi="Open Sans" w:cs="Open Sans"/>
          <w:b/>
          <w:bCs/>
          <w:color w:val="BF8F00"/>
          <w:sz w:val="18"/>
          <w:szCs w:val="18"/>
        </w:rPr>
      </w:pPr>
    </w:p>
    <w:tbl>
      <w:tblPr>
        <w:tblW w:w="10080" w:type="dxa"/>
        <w:tblInd w:w="-252" w:type="dxa"/>
        <w:tblBorders>
          <w:top w:val="single" w:sz="12" w:space="0" w:color="000000"/>
          <w:bottom w:val="single" w:sz="12" w:space="0" w:color="000000"/>
        </w:tblBorders>
        <w:tblLook w:val="0020" w:firstRow="1" w:lastRow="0" w:firstColumn="0" w:lastColumn="0" w:noHBand="0" w:noVBand="0"/>
      </w:tblPr>
      <w:tblGrid>
        <w:gridCol w:w="715"/>
        <w:gridCol w:w="2153"/>
        <w:gridCol w:w="900"/>
        <w:gridCol w:w="1883"/>
        <w:gridCol w:w="1218"/>
        <w:gridCol w:w="1298"/>
        <w:gridCol w:w="1913"/>
      </w:tblGrid>
      <w:tr w:rsidR="0006152F" w:rsidRPr="0006152F" w:rsidTr="008531D4">
        <w:trPr>
          <w:trHeight w:val="555"/>
        </w:trPr>
        <w:tc>
          <w:tcPr>
            <w:tcW w:w="720" w:type="dxa"/>
            <w:tcBorders>
              <w:top w:val="single" w:sz="12" w:space="0" w:color="000000"/>
              <w:bottom w:val="single" w:sz="6" w:space="0" w:color="000000"/>
            </w:tcBorders>
            <w:shd w:val="solid" w:color="5A5377" w:fill="FFFFFF"/>
          </w:tcPr>
          <w:p w:rsidR="003425CE" w:rsidRPr="0006152F" w:rsidRDefault="003425CE" w:rsidP="0006152F">
            <w:pPr>
              <w:ind w:left="-118"/>
              <w:jc w:val="center"/>
              <w:rPr>
                <w:rFonts w:ascii="Open Sans" w:hAnsi="Open Sans" w:cs="Open Sans"/>
                <w:b/>
                <w:bCs/>
                <w:color w:val="FFFFFF"/>
                <w:sz w:val="18"/>
                <w:szCs w:val="18"/>
              </w:rPr>
            </w:pPr>
          </w:p>
        </w:tc>
        <w:tc>
          <w:tcPr>
            <w:tcW w:w="2160" w:type="dxa"/>
            <w:tcBorders>
              <w:top w:val="single" w:sz="12" w:space="0" w:color="000000"/>
              <w:bottom w:val="single" w:sz="6" w:space="0" w:color="000000"/>
            </w:tcBorders>
            <w:shd w:val="solid" w:color="5A5377" w:fill="FFFFFF"/>
          </w:tcPr>
          <w:p w:rsidR="003425CE" w:rsidRPr="0006152F" w:rsidRDefault="003425CE" w:rsidP="0006152F">
            <w:pPr>
              <w:ind w:left="-118"/>
              <w:jc w:val="center"/>
              <w:rPr>
                <w:rFonts w:ascii="Open Sans" w:hAnsi="Open Sans" w:cs="Open Sans"/>
                <w:b/>
                <w:color w:val="FFFFFF"/>
                <w:sz w:val="18"/>
                <w:szCs w:val="18"/>
              </w:rPr>
            </w:pPr>
            <w:r w:rsidRPr="0006152F">
              <w:rPr>
                <w:rFonts w:ascii="Open Sans" w:hAnsi="Open Sans" w:cs="Open Sans"/>
                <w:b/>
                <w:bCs/>
                <w:color w:val="FFFFFF"/>
                <w:sz w:val="18"/>
                <w:szCs w:val="18"/>
              </w:rPr>
              <w:t>Design Your World</w:t>
            </w:r>
          </w:p>
          <w:p w:rsidR="003425CE" w:rsidRPr="0006152F" w:rsidRDefault="003425CE" w:rsidP="0006152F">
            <w:pPr>
              <w:jc w:val="center"/>
              <w:rPr>
                <w:rFonts w:ascii="Open Sans" w:hAnsi="Open Sans" w:cs="Open Sans"/>
                <w:color w:val="FFFFFF"/>
                <w:sz w:val="18"/>
                <w:szCs w:val="18"/>
              </w:rPr>
            </w:pPr>
            <w:r w:rsidRPr="0006152F">
              <w:rPr>
                <w:rFonts w:ascii="Open Sans" w:hAnsi="Open Sans" w:cs="Open Sans"/>
                <w:b/>
                <w:color w:val="FFFFFF"/>
                <w:sz w:val="18"/>
                <w:szCs w:val="18"/>
              </w:rPr>
              <w:t>Contribution Levels</w:t>
            </w:r>
          </w:p>
        </w:tc>
        <w:tc>
          <w:tcPr>
            <w:tcW w:w="900" w:type="dxa"/>
            <w:tcBorders>
              <w:top w:val="single" w:sz="12" w:space="0" w:color="000000"/>
              <w:bottom w:val="single" w:sz="6" w:space="0" w:color="000000"/>
            </w:tcBorders>
            <w:shd w:val="solid" w:color="5A5377" w:fill="FFFFFF"/>
          </w:tcPr>
          <w:p w:rsidR="003425CE" w:rsidRPr="0006152F" w:rsidRDefault="003425CE" w:rsidP="0006152F">
            <w:pPr>
              <w:jc w:val="center"/>
              <w:rPr>
                <w:rFonts w:ascii="Open Sans" w:hAnsi="Open Sans" w:cs="Open Sans"/>
                <w:color w:val="FFFFFF"/>
                <w:sz w:val="18"/>
                <w:szCs w:val="18"/>
              </w:rPr>
            </w:pPr>
          </w:p>
        </w:tc>
        <w:tc>
          <w:tcPr>
            <w:tcW w:w="1890" w:type="dxa"/>
            <w:tcBorders>
              <w:top w:val="single" w:sz="12" w:space="0" w:color="000000"/>
              <w:bottom w:val="single" w:sz="6" w:space="0" w:color="000000"/>
            </w:tcBorders>
            <w:shd w:val="solid" w:color="5A5377" w:fill="FFFFFF"/>
          </w:tcPr>
          <w:p w:rsidR="003425CE" w:rsidRPr="0006152F" w:rsidRDefault="003425CE" w:rsidP="0006152F">
            <w:pPr>
              <w:ind w:right="-67"/>
              <w:jc w:val="center"/>
              <w:rPr>
                <w:rFonts w:ascii="Open Sans" w:hAnsi="Open Sans" w:cs="Open Sans"/>
                <w:b/>
                <w:color w:val="FFFFFF"/>
                <w:sz w:val="18"/>
                <w:szCs w:val="18"/>
              </w:rPr>
            </w:pPr>
            <w:r w:rsidRPr="0006152F">
              <w:rPr>
                <w:rFonts w:ascii="Open Sans" w:hAnsi="Open Sans" w:cs="Open Sans"/>
                <w:b/>
                <w:color w:val="FFFFFF"/>
                <w:sz w:val="18"/>
                <w:szCs w:val="18"/>
              </w:rPr>
              <w:t>Company Logo Placement</w:t>
            </w:r>
          </w:p>
        </w:tc>
        <w:tc>
          <w:tcPr>
            <w:tcW w:w="1194" w:type="dxa"/>
            <w:tcBorders>
              <w:top w:val="single" w:sz="12" w:space="0" w:color="000000"/>
              <w:bottom w:val="single" w:sz="6" w:space="0" w:color="000000"/>
            </w:tcBorders>
            <w:shd w:val="solid" w:color="5A5377" w:fill="FFFFFF"/>
          </w:tcPr>
          <w:p w:rsidR="003425CE" w:rsidRPr="0006152F" w:rsidRDefault="003425CE" w:rsidP="0006152F">
            <w:pPr>
              <w:jc w:val="center"/>
              <w:rPr>
                <w:rFonts w:ascii="Open Sans" w:hAnsi="Open Sans" w:cs="Open Sans"/>
                <w:b/>
                <w:color w:val="FFFFFF"/>
                <w:sz w:val="18"/>
                <w:szCs w:val="18"/>
              </w:rPr>
            </w:pPr>
            <w:r w:rsidRPr="0006152F">
              <w:rPr>
                <w:rFonts w:ascii="Open Sans" w:hAnsi="Open Sans" w:cs="Open Sans"/>
                <w:b/>
                <w:color w:val="FFFFFF"/>
                <w:sz w:val="18"/>
                <w:szCs w:val="18"/>
              </w:rPr>
              <w:t>Exhibitor Table</w:t>
            </w:r>
          </w:p>
        </w:tc>
        <w:tc>
          <w:tcPr>
            <w:tcW w:w="1298" w:type="dxa"/>
            <w:tcBorders>
              <w:top w:val="single" w:sz="12" w:space="0" w:color="000000"/>
              <w:bottom w:val="single" w:sz="6" w:space="0" w:color="000000"/>
            </w:tcBorders>
            <w:shd w:val="solid" w:color="5A5377" w:fill="FFFFFF"/>
          </w:tcPr>
          <w:p w:rsidR="003425CE" w:rsidRPr="0006152F" w:rsidRDefault="003425CE" w:rsidP="0006152F">
            <w:pPr>
              <w:jc w:val="center"/>
              <w:rPr>
                <w:rFonts w:ascii="Open Sans" w:hAnsi="Open Sans" w:cs="Open Sans"/>
                <w:b/>
                <w:color w:val="FFFFFF"/>
                <w:sz w:val="18"/>
                <w:szCs w:val="18"/>
              </w:rPr>
            </w:pPr>
            <w:r w:rsidRPr="0006152F">
              <w:rPr>
                <w:rFonts w:ascii="Open Sans" w:hAnsi="Open Sans" w:cs="Open Sans"/>
                <w:b/>
                <w:color w:val="FFFFFF"/>
                <w:sz w:val="18"/>
                <w:szCs w:val="18"/>
              </w:rPr>
              <w:t>Media Recognition</w:t>
            </w:r>
          </w:p>
        </w:tc>
        <w:tc>
          <w:tcPr>
            <w:tcW w:w="1918" w:type="dxa"/>
            <w:tcBorders>
              <w:top w:val="single" w:sz="12" w:space="0" w:color="000000"/>
              <w:bottom w:val="single" w:sz="6" w:space="0" w:color="000000"/>
            </w:tcBorders>
            <w:shd w:val="solid" w:color="5A5377" w:fill="FFFFFF"/>
          </w:tcPr>
          <w:p w:rsidR="003425CE" w:rsidRPr="0006152F" w:rsidRDefault="003425CE" w:rsidP="0006152F">
            <w:pPr>
              <w:jc w:val="center"/>
              <w:rPr>
                <w:rFonts w:ascii="Open Sans" w:hAnsi="Open Sans" w:cs="Open Sans"/>
                <w:b/>
                <w:color w:val="FFFFFF"/>
                <w:sz w:val="18"/>
                <w:szCs w:val="18"/>
              </w:rPr>
            </w:pPr>
            <w:r w:rsidRPr="0006152F">
              <w:rPr>
                <w:rFonts w:ascii="Open Sans" w:hAnsi="Open Sans" w:cs="Open Sans"/>
                <w:b/>
                <w:color w:val="FFFFFF"/>
                <w:sz w:val="18"/>
                <w:szCs w:val="18"/>
              </w:rPr>
              <w:t>Speaking Engagements</w:t>
            </w:r>
          </w:p>
        </w:tc>
      </w:tr>
      <w:tr w:rsidR="0006152F" w:rsidRPr="0006152F" w:rsidTr="0006152F">
        <w:trPr>
          <w:trHeight w:val="512"/>
        </w:trPr>
        <w:tc>
          <w:tcPr>
            <w:tcW w:w="720" w:type="dxa"/>
            <w:shd w:val="clear" w:color="auto" w:fill="auto"/>
          </w:tcPr>
          <w:p w:rsidR="003425CE" w:rsidRPr="0006152F" w:rsidRDefault="003425CE" w:rsidP="0006152F">
            <w:pPr>
              <w:jc w:val="center"/>
              <w:rPr>
                <w:rFonts w:ascii="Open Sans" w:hAnsi="Open Sans" w:cs="Open Sans"/>
                <w:b/>
                <w:bCs/>
                <w:sz w:val="18"/>
                <w:szCs w:val="18"/>
              </w:rPr>
            </w:pPr>
          </w:p>
        </w:tc>
        <w:tc>
          <w:tcPr>
            <w:tcW w:w="2160" w:type="dxa"/>
            <w:shd w:val="clear" w:color="auto" w:fill="auto"/>
          </w:tcPr>
          <w:p w:rsidR="003425CE" w:rsidRPr="0006152F" w:rsidRDefault="003425CE" w:rsidP="0006152F">
            <w:pPr>
              <w:jc w:val="center"/>
              <w:rPr>
                <w:rFonts w:ascii="Open Sans" w:hAnsi="Open Sans" w:cs="Open Sans"/>
                <w:b/>
                <w:bCs/>
                <w:sz w:val="18"/>
                <w:szCs w:val="18"/>
              </w:rPr>
            </w:pPr>
            <w:r w:rsidRPr="0006152F">
              <w:rPr>
                <w:rFonts w:ascii="Open Sans" w:hAnsi="Open Sans" w:cs="Open Sans"/>
                <w:b/>
                <w:bCs/>
                <w:sz w:val="18"/>
                <w:szCs w:val="18"/>
              </w:rPr>
              <w:t>Platinum Sponsor</w:t>
            </w:r>
          </w:p>
        </w:tc>
        <w:tc>
          <w:tcPr>
            <w:tcW w:w="900"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sz w:val="18"/>
                <w:szCs w:val="18"/>
              </w:rPr>
              <w:t>$5,000+</w:t>
            </w:r>
          </w:p>
        </w:tc>
        <w:tc>
          <w:tcPr>
            <w:tcW w:w="1890"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sz w:val="18"/>
                <w:szCs w:val="18"/>
              </w:rPr>
              <w:t>Website homepage   T-shirts, Opening Session</w:t>
            </w:r>
          </w:p>
        </w:tc>
        <w:tc>
          <w:tcPr>
            <w:tcW w:w="1194"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sz w:val="18"/>
                <w:szCs w:val="18"/>
              </w:rPr>
              <w:t>Prime Location</w:t>
            </w:r>
          </w:p>
        </w:tc>
        <w:tc>
          <w:tcPr>
            <w:tcW w:w="1298"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sz w:val="18"/>
                <w:szCs w:val="18"/>
              </w:rPr>
              <w:t>Prime</w:t>
            </w:r>
          </w:p>
        </w:tc>
        <w:tc>
          <w:tcPr>
            <w:tcW w:w="1918"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sz w:val="18"/>
                <w:szCs w:val="18"/>
              </w:rPr>
              <w:t>Opening or Closing Ceremony*</w:t>
            </w:r>
          </w:p>
        </w:tc>
      </w:tr>
      <w:tr w:rsidR="0006152F" w:rsidRPr="0006152F" w:rsidTr="0006152F">
        <w:trPr>
          <w:trHeight w:val="260"/>
        </w:trPr>
        <w:tc>
          <w:tcPr>
            <w:tcW w:w="720" w:type="dxa"/>
            <w:shd w:val="clear" w:color="auto" w:fill="auto"/>
          </w:tcPr>
          <w:p w:rsidR="003425CE" w:rsidRPr="0006152F" w:rsidRDefault="003425CE" w:rsidP="0006152F">
            <w:pPr>
              <w:jc w:val="center"/>
              <w:rPr>
                <w:rFonts w:ascii="Open Sans" w:hAnsi="Open Sans" w:cs="Open Sans"/>
                <w:b/>
                <w:bCs/>
                <w:sz w:val="18"/>
                <w:szCs w:val="18"/>
              </w:rPr>
            </w:pPr>
          </w:p>
        </w:tc>
        <w:tc>
          <w:tcPr>
            <w:tcW w:w="2160"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b/>
                <w:bCs/>
                <w:sz w:val="18"/>
                <w:szCs w:val="18"/>
              </w:rPr>
              <w:t>Gold</w:t>
            </w:r>
            <w:r w:rsidRPr="0006152F">
              <w:rPr>
                <w:rFonts w:ascii="Open Sans" w:hAnsi="Open Sans" w:cs="Open Sans"/>
                <w:sz w:val="18"/>
                <w:szCs w:val="18"/>
              </w:rPr>
              <w:t xml:space="preserve"> </w:t>
            </w:r>
            <w:r w:rsidRPr="0006152F">
              <w:rPr>
                <w:rFonts w:ascii="Open Sans" w:hAnsi="Open Sans" w:cs="Open Sans"/>
                <w:b/>
                <w:bCs/>
                <w:sz w:val="18"/>
                <w:szCs w:val="18"/>
              </w:rPr>
              <w:t>Sponsor</w:t>
            </w:r>
          </w:p>
        </w:tc>
        <w:tc>
          <w:tcPr>
            <w:tcW w:w="900"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sz w:val="18"/>
                <w:szCs w:val="18"/>
              </w:rPr>
              <w:t>$2500-4999</w:t>
            </w:r>
          </w:p>
        </w:tc>
        <w:tc>
          <w:tcPr>
            <w:tcW w:w="1890"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sz w:val="18"/>
                <w:szCs w:val="18"/>
              </w:rPr>
              <w:t>Website &amp; T-shirts</w:t>
            </w:r>
          </w:p>
        </w:tc>
        <w:tc>
          <w:tcPr>
            <w:tcW w:w="1194"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sz w:val="18"/>
                <w:szCs w:val="18"/>
              </w:rPr>
              <w:t>Guaranteed</w:t>
            </w:r>
          </w:p>
        </w:tc>
        <w:tc>
          <w:tcPr>
            <w:tcW w:w="1298"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sz w:val="18"/>
                <w:szCs w:val="18"/>
              </w:rPr>
              <w:t>Some</w:t>
            </w:r>
          </w:p>
        </w:tc>
        <w:tc>
          <w:tcPr>
            <w:tcW w:w="1918"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sz w:val="18"/>
                <w:szCs w:val="18"/>
              </w:rPr>
              <w:t>Breakout Session*</w:t>
            </w:r>
          </w:p>
        </w:tc>
      </w:tr>
      <w:tr w:rsidR="0006152F" w:rsidRPr="0006152F" w:rsidTr="0006152F">
        <w:trPr>
          <w:trHeight w:val="260"/>
        </w:trPr>
        <w:tc>
          <w:tcPr>
            <w:tcW w:w="720" w:type="dxa"/>
            <w:shd w:val="clear" w:color="auto" w:fill="auto"/>
          </w:tcPr>
          <w:p w:rsidR="003425CE" w:rsidRPr="0006152F" w:rsidRDefault="003425CE" w:rsidP="0006152F">
            <w:pPr>
              <w:jc w:val="center"/>
              <w:rPr>
                <w:rFonts w:ascii="Open Sans" w:hAnsi="Open Sans" w:cs="Open Sans"/>
                <w:b/>
                <w:bCs/>
                <w:sz w:val="18"/>
                <w:szCs w:val="18"/>
              </w:rPr>
            </w:pPr>
          </w:p>
        </w:tc>
        <w:tc>
          <w:tcPr>
            <w:tcW w:w="2160" w:type="dxa"/>
            <w:shd w:val="clear" w:color="auto" w:fill="auto"/>
          </w:tcPr>
          <w:p w:rsidR="003425CE" w:rsidRPr="0006152F" w:rsidRDefault="003425CE" w:rsidP="0006152F">
            <w:pPr>
              <w:jc w:val="center"/>
              <w:rPr>
                <w:rFonts w:ascii="Open Sans" w:hAnsi="Open Sans" w:cs="Open Sans"/>
                <w:b/>
                <w:bCs/>
                <w:sz w:val="18"/>
                <w:szCs w:val="18"/>
              </w:rPr>
            </w:pPr>
            <w:r w:rsidRPr="0006152F">
              <w:rPr>
                <w:rFonts w:ascii="Open Sans" w:hAnsi="Open Sans" w:cs="Open Sans"/>
                <w:b/>
                <w:bCs/>
                <w:sz w:val="18"/>
                <w:szCs w:val="18"/>
              </w:rPr>
              <w:t>Silver Sponsor</w:t>
            </w:r>
          </w:p>
        </w:tc>
        <w:tc>
          <w:tcPr>
            <w:tcW w:w="900"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sz w:val="18"/>
                <w:szCs w:val="18"/>
              </w:rPr>
              <w:t>$1000-2499</w:t>
            </w:r>
          </w:p>
        </w:tc>
        <w:tc>
          <w:tcPr>
            <w:tcW w:w="1890"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sz w:val="18"/>
                <w:szCs w:val="18"/>
              </w:rPr>
              <w:t xml:space="preserve">Website </w:t>
            </w:r>
          </w:p>
        </w:tc>
        <w:tc>
          <w:tcPr>
            <w:tcW w:w="1194"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sz w:val="18"/>
                <w:szCs w:val="18"/>
              </w:rPr>
              <w:t>If Available*</w:t>
            </w:r>
          </w:p>
        </w:tc>
        <w:tc>
          <w:tcPr>
            <w:tcW w:w="1298"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sz w:val="18"/>
                <w:szCs w:val="18"/>
              </w:rPr>
              <w:t>-</w:t>
            </w:r>
          </w:p>
        </w:tc>
        <w:tc>
          <w:tcPr>
            <w:tcW w:w="1918"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sz w:val="18"/>
                <w:szCs w:val="18"/>
              </w:rPr>
              <w:t>-</w:t>
            </w:r>
          </w:p>
        </w:tc>
      </w:tr>
      <w:tr w:rsidR="0006152F" w:rsidRPr="0006152F" w:rsidTr="0006152F">
        <w:trPr>
          <w:trHeight w:val="255"/>
        </w:trPr>
        <w:tc>
          <w:tcPr>
            <w:tcW w:w="720" w:type="dxa"/>
            <w:shd w:val="clear" w:color="auto" w:fill="auto"/>
          </w:tcPr>
          <w:p w:rsidR="003425CE" w:rsidRPr="0006152F" w:rsidRDefault="003425CE" w:rsidP="0006152F">
            <w:pPr>
              <w:jc w:val="center"/>
              <w:rPr>
                <w:rFonts w:ascii="Open Sans" w:hAnsi="Open Sans" w:cs="Open Sans"/>
                <w:b/>
                <w:bCs/>
                <w:sz w:val="18"/>
                <w:szCs w:val="18"/>
              </w:rPr>
            </w:pPr>
          </w:p>
        </w:tc>
        <w:tc>
          <w:tcPr>
            <w:tcW w:w="2160" w:type="dxa"/>
            <w:shd w:val="clear" w:color="auto" w:fill="auto"/>
          </w:tcPr>
          <w:p w:rsidR="003425CE" w:rsidRPr="0006152F" w:rsidRDefault="003425CE" w:rsidP="0006152F">
            <w:pPr>
              <w:jc w:val="center"/>
              <w:rPr>
                <w:rFonts w:ascii="Open Sans" w:hAnsi="Open Sans" w:cs="Open Sans"/>
                <w:b/>
                <w:bCs/>
                <w:sz w:val="18"/>
                <w:szCs w:val="18"/>
              </w:rPr>
            </w:pPr>
            <w:r w:rsidRPr="0006152F">
              <w:rPr>
                <w:rFonts w:ascii="Open Sans" w:hAnsi="Open Sans" w:cs="Open Sans"/>
                <w:b/>
                <w:bCs/>
                <w:sz w:val="18"/>
                <w:szCs w:val="18"/>
              </w:rPr>
              <w:t>Bronze Sponsor</w:t>
            </w:r>
          </w:p>
        </w:tc>
        <w:tc>
          <w:tcPr>
            <w:tcW w:w="900"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sz w:val="18"/>
                <w:szCs w:val="18"/>
              </w:rPr>
              <w:t>$500-1000</w:t>
            </w:r>
          </w:p>
        </w:tc>
        <w:tc>
          <w:tcPr>
            <w:tcW w:w="1890"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sz w:val="18"/>
                <w:szCs w:val="18"/>
              </w:rPr>
              <w:t>Website</w:t>
            </w:r>
          </w:p>
        </w:tc>
        <w:tc>
          <w:tcPr>
            <w:tcW w:w="1194"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sz w:val="18"/>
                <w:szCs w:val="18"/>
              </w:rPr>
              <w:t>-</w:t>
            </w:r>
          </w:p>
        </w:tc>
        <w:tc>
          <w:tcPr>
            <w:tcW w:w="1298"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sz w:val="18"/>
                <w:szCs w:val="18"/>
              </w:rPr>
              <w:t>-</w:t>
            </w:r>
          </w:p>
        </w:tc>
        <w:tc>
          <w:tcPr>
            <w:tcW w:w="1918" w:type="dxa"/>
            <w:shd w:val="clear" w:color="auto" w:fill="auto"/>
          </w:tcPr>
          <w:p w:rsidR="003425CE" w:rsidRPr="0006152F" w:rsidRDefault="003425CE" w:rsidP="0006152F">
            <w:pPr>
              <w:jc w:val="center"/>
              <w:rPr>
                <w:rFonts w:ascii="Open Sans" w:hAnsi="Open Sans" w:cs="Open Sans"/>
                <w:sz w:val="18"/>
                <w:szCs w:val="18"/>
              </w:rPr>
            </w:pPr>
            <w:r w:rsidRPr="0006152F">
              <w:rPr>
                <w:rFonts w:ascii="Open Sans" w:hAnsi="Open Sans" w:cs="Open Sans"/>
                <w:sz w:val="18"/>
                <w:szCs w:val="18"/>
              </w:rPr>
              <w:t>-</w:t>
            </w:r>
          </w:p>
        </w:tc>
      </w:tr>
    </w:tbl>
    <w:p w:rsidR="00313114" w:rsidRPr="00313114" w:rsidRDefault="00313114" w:rsidP="00313114">
      <w:pPr>
        <w:rPr>
          <w:rFonts w:ascii="Open Sans" w:hAnsi="Open Sans" w:cs="Open Sans"/>
          <w:sz w:val="18"/>
          <w:szCs w:val="18"/>
        </w:rPr>
      </w:pPr>
      <w:r w:rsidRPr="00313114">
        <w:rPr>
          <w:rFonts w:ascii="Open Sans" w:hAnsi="Open Sans" w:cs="Open Sans"/>
          <w:sz w:val="18"/>
          <w:szCs w:val="18"/>
        </w:rPr>
        <w:t>*Limited Availability, contact us for more information</w:t>
      </w:r>
    </w:p>
    <w:p w:rsidR="00732CD4" w:rsidRDefault="00732CD4" w:rsidP="00313114">
      <w:pPr>
        <w:rPr>
          <w:rFonts w:ascii="Open Sans" w:hAnsi="Open Sans" w:cs="Open Sans"/>
          <w:sz w:val="18"/>
          <w:szCs w:val="18"/>
          <w:u w:val="single"/>
        </w:rPr>
      </w:pPr>
    </w:p>
    <w:p w:rsidR="00732CD4" w:rsidRPr="00313114" w:rsidRDefault="00732CD4" w:rsidP="00313114">
      <w:pPr>
        <w:rPr>
          <w:rFonts w:ascii="Open Sans" w:hAnsi="Open Sans" w:cs="Open Sans"/>
          <w:sz w:val="18"/>
          <w:szCs w:val="18"/>
          <w:u w:val="single"/>
        </w:rPr>
      </w:pPr>
    </w:p>
    <w:p w:rsidR="00313114" w:rsidRDefault="00313114" w:rsidP="00732CD4">
      <w:pPr>
        <w:numPr>
          <w:ilvl w:val="0"/>
          <w:numId w:val="3"/>
        </w:numPr>
        <w:rPr>
          <w:rFonts w:ascii="Open Sans" w:hAnsi="Open Sans" w:cs="Open Sans"/>
          <w:b/>
          <w:i/>
          <w:sz w:val="18"/>
          <w:szCs w:val="18"/>
          <w:u w:val="single"/>
        </w:rPr>
      </w:pPr>
      <w:r w:rsidRPr="009F1F86">
        <w:rPr>
          <w:rFonts w:ascii="Open Sans" w:hAnsi="Open Sans" w:cs="Open Sans"/>
          <w:b/>
          <w:i/>
          <w:sz w:val="18"/>
          <w:szCs w:val="18"/>
          <w:u w:val="single"/>
        </w:rPr>
        <w:t>Section Sponsorship Opportunities/Levels (please select one or more</w:t>
      </w:r>
      <w:r w:rsidR="005D164C">
        <w:rPr>
          <w:rFonts w:ascii="Open Sans" w:hAnsi="Open Sans" w:cs="Open Sans"/>
          <w:b/>
          <w:i/>
          <w:sz w:val="18"/>
          <w:szCs w:val="18"/>
          <w:u w:val="single"/>
        </w:rPr>
        <w:t xml:space="preserve"> – put an X in the left column</w:t>
      </w:r>
      <w:r w:rsidR="00905F50">
        <w:rPr>
          <w:rFonts w:ascii="Open Sans" w:hAnsi="Open Sans" w:cs="Open Sans"/>
          <w:b/>
          <w:i/>
          <w:sz w:val="18"/>
          <w:szCs w:val="18"/>
          <w:u w:val="single"/>
        </w:rPr>
        <w:t>)</w:t>
      </w:r>
    </w:p>
    <w:p w:rsidR="00732CD4" w:rsidRPr="00732CD4" w:rsidRDefault="00732CD4" w:rsidP="00313114">
      <w:pPr>
        <w:rPr>
          <w:rFonts w:ascii="Open Sans" w:hAnsi="Open Sans" w:cs="Open Sans"/>
          <w:sz w:val="18"/>
          <w:szCs w:val="18"/>
        </w:rPr>
      </w:pPr>
    </w:p>
    <w:p w:rsidR="00313114" w:rsidRPr="00313114" w:rsidRDefault="00313114" w:rsidP="00313114">
      <w:pPr>
        <w:rPr>
          <w:rFonts w:ascii="Open Sans" w:hAnsi="Open Sans" w:cs="Open Sans"/>
          <w:sz w:val="18"/>
          <w:szCs w:val="18"/>
        </w:rPr>
      </w:pPr>
      <w:r w:rsidRPr="00313114">
        <w:rPr>
          <w:rFonts w:ascii="Open Sans" w:hAnsi="Open Sans" w:cs="Open Sans"/>
          <w:sz w:val="18"/>
          <w:szCs w:val="18"/>
        </w:rPr>
        <w:t>Note: All donations include advertisement on the Dallas SWE website:</w:t>
      </w:r>
    </w:p>
    <w:p w:rsidR="00905F50" w:rsidRDefault="00313114" w:rsidP="00905F50">
      <w:pPr>
        <w:jc w:val="center"/>
        <w:rPr>
          <w:rFonts w:ascii="Open Sans" w:hAnsi="Open Sans" w:cs="Open Sans"/>
          <w:sz w:val="18"/>
          <w:szCs w:val="18"/>
        </w:rPr>
      </w:pPr>
      <w:r w:rsidRPr="00313114">
        <w:rPr>
          <w:rFonts w:ascii="Open Sans" w:hAnsi="Open Sans" w:cs="Open Sans"/>
          <w:sz w:val="18"/>
          <w:szCs w:val="18"/>
        </w:rPr>
        <w:t>Company Name $100-499, Company Logo $500-1999, Homepage Company Logo $2000+</w:t>
      </w:r>
    </w:p>
    <w:p w:rsidR="00732CD4" w:rsidRPr="00313114" w:rsidRDefault="00732CD4" w:rsidP="00905F50">
      <w:pPr>
        <w:jc w:val="center"/>
        <w:rPr>
          <w:rFonts w:ascii="Open Sans" w:hAnsi="Open Sans" w:cs="Open Sans"/>
          <w:sz w:val="18"/>
          <w:szCs w:val="18"/>
        </w:rPr>
      </w:pPr>
    </w:p>
    <w:tbl>
      <w:tblPr>
        <w:tblW w:w="10080" w:type="dxa"/>
        <w:tblInd w:w="-252" w:type="dxa"/>
        <w:tblBorders>
          <w:top w:val="single" w:sz="12" w:space="0" w:color="000000"/>
          <w:bottom w:val="single" w:sz="12" w:space="0" w:color="000000"/>
        </w:tblBorders>
        <w:tblLayout w:type="fixed"/>
        <w:tblLook w:val="0020" w:firstRow="1" w:lastRow="0" w:firstColumn="0" w:lastColumn="0" w:noHBand="0" w:noVBand="0"/>
      </w:tblPr>
      <w:tblGrid>
        <w:gridCol w:w="720"/>
        <w:gridCol w:w="1890"/>
        <w:gridCol w:w="900"/>
        <w:gridCol w:w="990"/>
        <w:gridCol w:w="5580"/>
      </w:tblGrid>
      <w:tr w:rsidR="0006152F" w:rsidRPr="0006152F" w:rsidTr="00732CD4">
        <w:trPr>
          <w:trHeight w:val="278"/>
        </w:trPr>
        <w:tc>
          <w:tcPr>
            <w:tcW w:w="720" w:type="dxa"/>
            <w:tcBorders>
              <w:top w:val="single" w:sz="12" w:space="0" w:color="000000"/>
              <w:bottom w:val="single" w:sz="6" w:space="0" w:color="000000"/>
            </w:tcBorders>
            <w:shd w:val="solid" w:color="5A5377" w:fill="FFFFFF"/>
          </w:tcPr>
          <w:p w:rsidR="005D164C" w:rsidRPr="0006152F" w:rsidRDefault="005D164C" w:rsidP="0006152F">
            <w:pPr>
              <w:ind w:left="-118"/>
              <w:jc w:val="center"/>
              <w:rPr>
                <w:rFonts w:ascii="Open Sans" w:hAnsi="Open Sans" w:cs="Open Sans"/>
                <w:b/>
                <w:bCs/>
                <w:color w:val="FFFFFF"/>
                <w:sz w:val="18"/>
                <w:szCs w:val="18"/>
              </w:rPr>
            </w:pPr>
          </w:p>
        </w:tc>
        <w:tc>
          <w:tcPr>
            <w:tcW w:w="1890" w:type="dxa"/>
            <w:tcBorders>
              <w:top w:val="single" w:sz="12" w:space="0" w:color="000000"/>
              <w:bottom w:val="single" w:sz="6" w:space="0" w:color="000000"/>
            </w:tcBorders>
            <w:shd w:val="solid" w:color="5A5377" w:fill="FFFFFF"/>
          </w:tcPr>
          <w:p w:rsidR="005D164C" w:rsidRPr="0006152F" w:rsidRDefault="005D164C" w:rsidP="0006152F">
            <w:pPr>
              <w:jc w:val="center"/>
              <w:rPr>
                <w:rFonts w:ascii="Open Sans" w:hAnsi="Open Sans" w:cs="Open Sans"/>
                <w:color w:val="FFFFFF"/>
                <w:sz w:val="18"/>
                <w:szCs w:val="18"/>
              </w:rPr>
            </w:pPr>
            <w:r w:rsidRPr="0006152F">
              <w:rPr>
                <w:rFonts w:ascii="Open Sans" w:hAnsi="Open Sans" w:cs="Open Sans"/>
                <w:b/>
                <w:bCs/>
                <w:color w:val="FFFFFF"/>
                <w:sz w:val="18"/>
                <w:szCs w:val="18"/>
              </w:rPr>
              <w:t>Sponsorship Types</w:t>
            </w:r>
          </w:p>
        </w:tc>
        <w:tc>
          <w:tcPr>
            <w:tcW w:w="900" w:type="dxa"/>
            <w:tcBorders>
              <w:top w:val="single" w:sz="12" w:space="0" w:color="000000"/>
              <w:bottom w:val="single" w:sz="6" w:space="0" w:color="000000"/>
            </w:tcBorders>
            <w:shd w:val="solid" w:color="5A5377" w:fill="FFFFFF"/>
          </w:tcPr>
          <w:p w:rsidR="005D164C" w:rsidRPr="0006152F" w:rsidRDefault="005D164C" w:rsidP="0006152F">
            <w:pPr>
              <w:jc w:val="center"/>
              <w:rPr>
                <w:rFonts w:ascii="Open Sans" w:hAnsi="Open Sans" w:cs="Open Sans"/>
                <w:color w:val="FFFFFF"/>
                <w:sz w:val="18"/>
                <w:szCs w:val="18"/>
              </w:rPr>
            </w:pPr>
          </w:p>
        </w:tc>
        <w:tc>
          <w:tcPr>
            <w:tcW w:w="990" w:type="dxa"/>
            <w:tcBorders>
              <w:top w:val="single" w:sz="12" w:space="0" w:color="000000"/>
              <w:bottom w:val="single" w:sz="6" w:space="0" w:color="000000"/>
            </w:tcBorders>
            <w:shd w:val="solid" w:color="5A5377" w:fill="FFFFFF"/>
          </w:tcPr>
          <w:p w:rsidR="005D164C" w:rsidRPr="0006152F" w:rsidRDefault="005D164C" w:rsidP="0006152F">
            <w:pPr>
              <w:ind w:right="-67"/>
              <w:jc w:val="center"/>
              <w:rPr>
                <w:rFonts w:ascii="Open Sans" w:hAnsi="Open Sans" w:cs="Open Sans"/>
                <w:b/>
                <w:color w:val="FFFFFF"/>
                <w:sz w:val="18"/>
                <w:szCs w:val="18"/>
              </w:rPr>
            </w:pPr>
            <w:r w:rsidRPr="0006152F">
              <w:rPr>
                <w:rFonts w:ascii="Open Sans" w:hAnsi="Open Sans" w:cs="Open Sans"/>
                <w:b/>
                <w:color w:val="FFFFFF"/>
                <w:sz w:val="18"/>
                <w:szCs w:val="18"/>
              </w:rPr>
              <w:t>Amount</w:t>
            </w:r>
          </w:p>
        </w:tc>
        <w:tc>
          <w:tcPr>
            <w:tcW w:w="5580" w:type="dxa"/>
            <w:tcBorders>
              <w:top w:val="single" w:sz="12" w:space="0" w:color="000000"/>
              <w:bottom w:val="single" w:sz="6" w:space="0" w:color="000000"/>
            </w:tcBorders>
            <w:shd w:val="solid" w:color="5A5377" w:fill="FFFFFF"/>
          </w:tcPr>
          <w:p w:rsidR="005D164C" w:rsidRPr="0006152F" w:rsidRDefault="005D164C" w:rsidP="0006152F">
            <w:pPr>
              <w:jc w:val="center"/>
              <w:rPr>
                <w:rFonts w:ascii="Open Sans" w:hAnsi="Open Sans" w:cs="Open Sans"/>
                <w:b/>
                <w:color w:val="FFFFFF"/>
                <w:sz w:val="18"/>
                <w:szCs w:val="18"/>
              </w:rPr>
            </w:pPr>
            <w:r w:rsidRPr="0006152F">
              <w:rPr>
                <w:rFonts w:ascii="Open Sans" w:hAnsi="Open Sans" w:cs="Open Sans"/>
                <w:b/>
                <w:color w:val="FFFFFF"/>
                <w:sz w:val="18"/>
                <w:szCs w:val="18"/>
              </w:rPr>
              <w:t>Description</w:t>
            </w:r>
          </w:p>
        </w:tc>
      </w:tr>
      <w:tr w:rsidR="0006152F" w:rsidRPr="0006152F" w:rsidTr="00732CD4">
        <w:trPr>
          <w:trHeight w:val="512"/>
        </w:trPr>
        <w:tc>
          <w:tcPr>
            <w:tcW w:w="720" w:type="dxa"/>
            <w:shd w:val="clear" w:color="auto" w:fill="auto"/>
          </w:tcPr>
          <w:p w:rsidR="005D164C" w:rsidRPr="0006152F" w:rsidRDefault="005D164C" w:rsidP="0006152F">
            <w:pPr>
              <w:jc w:val="center"/>
              <w:rPr>
                <w:rFonts w:ascii="Open Sans" w:hAnsi="Open Sans" w:cs="Open Sans"/>
                <w:b/>
                <w:bCs/>
                <w:sz w:val="18"/>
                <w:szCs w:val="18"/>
              </w:rPr>
            </w:pPr>
          </w:p>
        </w:tc>
        <w:tc>
          <w:tcPr>
            <w:tcW w:w="1890" w:type="dxa"/>
            <w:shd w:val="clear" w:color="auto" w:fill="auto"/>
          </w:tcPr>
          <w:p w:rsidR="005D164C" w:rsidRPr="0006152F" w:rsidRDefault="005D164C" w:rsidP="0006152F">
            <w:pPr>
              <w:jc w:val="center"/>
              <w:rPr>
                <w:rFonts w:ascii="Open Sans" w:hAnsi="Open Sans" w:cs="Open Sans"/>
                <w:b/>
                <w:bCs/>
                <w:sz w:val="18"/>
                <w:szCs w:val="18"/>
              </w:rPr>
            </w:pPr>
            <w:r w:rsidRPr="0006152F">
              <w:rPr>
                <w:rFonts w:ascii="Open Sans" w:hAnsi="Open Sans" w:cs="Open Sans"/>
                <w:b/>
                <w:bCs/>
                <w:sz w:val="18"/>
                <w:szCs w:val="18"/>
              </w:rPr>
              <w:t>Named Scholarship</w:t>
            </w:r>
          </w:p>
        </w:tc>
        <w:tc>
          <w:tcPr>
            <w:tcW w:w="900" w:type="dxa"/>
            <w:shd w:val="clear" w:color="auto" w:fill="auto"/>
          </w:tcPr>
          <w:p w:rsidR="005D164C" w:rsidRPr="0006152F" w:rsidRDefault="005D164C" w:rsidP="0006152F">
            <w:pPr>
              <w:jc w:val="center"/>
              <w:rPr>
                <w:rFonts w:ascii="Open Sans" w:hAnsi="Open Sans" w:cs="Open Sans"/>
                <w:sz w:val="18"/>
                <w:szCs w:val="18"/>
              </w:rPr>
            </w:pPr>
            <w:r w:rsidRPr="0006152F">
              <w:rPr>
                <w:rFonts w:ascii="Open Sans" w:hAnsi="Open Sans" w:cs="Open Sans"/>
                <w:sz w:val="18"/>
                <w:szCs w:val="18"/>
              </w:rPr>
              <w:t>$500-$10,000</w:t>
            </w:r>
          </w:p>
        </w:tc>
        <w:tc>
          <w:tcPr>
            <w:tcW w:w="990" w:type="dxa"/>
            <w:shd w:val="clear" w:color="auto" w:fill="auto"/>
          </w:tcPr>
          <w:p w:rsidR="005D164C" w:rsidRPr="0006152F" w:rsidRDefault="00905F50" w:rsidP="0006152F">
            <w:pPr>
              <w:jc w:val="center"/>
              <w:rPr>
                <w:rFonts w:ascii="Open Sans" w:hAnsi="Open Sans" w:cs="Open Sans"/>
                <w:sz w:val="18"/>
                <w:szCs w:val="18"/>
              </w:rPr>
            </w:pPr>
            <w:r w:rsidRPr="0006152F">
              <w:rPr>
                <w:rFonts w:ascii="Open Sans" w:hAnsi="Open Sans" w:cs="Open Sans"/>
                <w:sz w:val="18"/>
                <w:szCs w:val="18"/>
              </w:rPr>
              <w:t>$______</w:t>
            </w:r>
          </w:p>
        </w:tc>
        <w:tc>
          <w:tcPr>
            <w:tcW w:w="5580" w:type="dxa"/>
            <w:shd w:val="clear" w:color="auto" w:fill="auto"/>
          </w:tcPr>
          <w:p w:rsidR="005D164C" w:rsidRPr="0006152F" w:rsidRDefault="005D164C" w:rsidP="005D164C">
            <w:pPr>
              <w:rPr>
                <w:rFonts w:ascii="Open Sans" w:hAnsi="Open Sans" w:cs="Open Sans"/>
                <w:sz w:val="18"/>
                <w:szCs w:val="18"/>
              </w:rPr>
            </w:pPr>
            <w:r w:rsidRPr="0006152F">
              <w:rPr>
                <w:rFonts w:ascii="Open Sans" w:hAnsi="Open Sans" w:cs="Open Sans"/>
                <w:sz w:val="18"/>
                <w:szCs w:val="18"/>
              </w:rPr>
              <w:t xml:space="preserve">Contribute to inspiring the next generation of engineers by donating a signature scholarship that will bear the donor’s name. Please contact us for more information.  </w:t>
            </w:r>
          </w:p>
        </w:tc>
      </w:tr>
      <w:tr w:rsidR="0006152F" w:rsidRPr="0006152F" w:rsidTr="00732CD4">
        <w:trPr>
          <w:trHeight w:val="260"/>
        </w:trPr>
        <w:tc>
          <w:tcPr>
            <w:tcW w:w="720" w:type="dxa"/>
            <w:shd w:val="clear" w:color="auto" w:fill="auto"/>
          </w:tcPr>
          <w:p w:rsidR="005D164C" w:rsidRPr="0006152F" w:rsidRDefault="005D164C" w:rsidP="0006152F">
            <w:pPr>
              <w:jc w:val="center"/>
              <w:rPr>
                <w:rFonts w:ascii="Open Sans" w:hAnsi="Open Sans" w:cs="Open Sans"/>
                <w:b/>
                <w:bCs/>
                <w:sz w:val="18"/>
                <w:szCs w:val="18"/>
              </w:rPr>
            </w:pPr>
          </w:p>
        </w:tc>
        <w:tc>
          <w:tcPr>
            <w:tcW w:w="1890" w:type="dxa"/>
            <w:shd w:val="clear" w:color="auto" w:fill="auto"/>
          </w:tcPr>
          <w:p w:rsidR="005D164C" w:rsidRPr="0006152F" w:rsidRDefault="005D164C" w:rsidP="0006152F">
            <w:pPr>
              <w:jc w:val="center"/>
              <w:rPr>
                <w:rFonts w:ascii="Open Sans" w:hAnsi="Open Sans" w:cs="Open Sans"/>
                <w:sz w:val="18"/>
                <w:szCs w:val="18"/>
              </w:rPr>
            </w:pPr>
            <w:r w:rsidRPr="0006152F">
              <w:rPr>
                <w:rFonts w:ascii="Open Sans" w:hAnsi="Open Sans" w:cs="Open Sans"/>
                <w:b/>
                <w:bCs/>
                <w:sz w:val="18"/>
                <w:szCs w:val="18"/>
              </w:rPr>
              <w:t>Scholarship Fund</w:t>
            </w:r>
          </w:p>
        </w:tc>
        <w:tc>
          <w:tcPr>
            <w:tcW w:w="900" w:type="dxa"/>
            <w:shd w:val="clear" w:color="auto" w:fill="auto"/>
          </w:tcPr>
          <w:p w:rsidR="005D164C" w:rsidRPr="0006152F" w:rsidRDefault="005D164C" w:rsidP="0006152F">
            <w:pPr>
              <w:jc w:val="center"/>
              <w:rPr>
                <w:rFonts w:ascii="Open Sans" w:hAnsi="Open Sans" w:cs="Open Sans"/>
                <w:sz w:val="18"/>
                <w:szCs w:val="18"/>
              </w:rPr>
            </w:pPr>
            <w:r w:rsidRPr="0006152F">
              <w:rPr>
                <w:rFonts w:ascii="Open Sans" w:hAnsi="Open Sans" w:cs="Open Sans"/>
                <w:sz w:val="18"/>
                <w:szCs w:val="18"/>
              </w:rPr>
              <w:t>$100+</w:t>
            </w:r>
          </w:p>
        </w:tc>
        <w:tc>
          <w:tcPr>
            <w:tcW w:w="990" w:type="dxa"/>
            <w:shd w:val="clear" w:color="auto" w:fill="auto"/>
          </w:tcPr>
          <w:p w:rsidR="005D164C" w:rsidRPr="0006152F" w:rsidRDefault="00905F50" w:rsidP="0006152F">
            <w:pPr>
              <w:jc w:val="center"/>
              <w:rPr>
                <w:rFonts w:ascii="Open Sans" w:hAnsi="Open Sans" w:cs="Open Sans"/>
                <w:sz w:val="18"/>
                <w:szCs w:val="18"/>
              </w:rPr>
            </w:pPr>
            <w:r w:rsidRPr="0006152F">
              <w:rPr>
                <w:rFonts w:ascii="Open Sans" w:hAnsi="Open Sans" w:cs="Open Sans"/>
                <w:sz w:val="18"/>
                <w:szCs w:val="18"/>
              </w:rPr>
              <w:t>$______</w:t>
            </w:r>
          </w:p>
        </w:tc>
        <w:tc>
          <w:tcPr>
            <w:tcW w:w="5580" w:type="dxa"/>
            <w:shd w:val="clear" w:color="auto" w:fill="auto"/>
          </w:tcPr>
          <w:p w:rsidR="005D164C" w:rsidRPr="0006152F" w:rsidRDefault="00087E8D" w:rsidP="00087E8D">
            <w:pPr>
              <w:rPr>
                <w:rFonts w:ascii="Open Sans" w:hAnsi="Open Sans" w:cs="Open Sans"/>
                <w:sz w:val="18"/>
                <w:szCs w:val="18"/>
              </w:rPr>
            </w:pPr>
            <w:r>
              <w:rPr>
                <w:rFonts w:ascii="Open Sans" w:hAnsi="Open Sans" w:cs="Open Sans"/>
                <w:sz w:val="18"/>
                <w:szCs w:val="18"/>
              </w:rPr>
              <w:t>I</w:t>
            </w:r>
            <w:r w:rsidR="005D164C" w:rsidRPr="0006152F">
              <w:rPr>
                <w:rFonts w:ascii="Open Sans" w:hAnsi="Open Sans" w:cs="Open Sans"/>
                <w:sz w:val="18"/>
                <w:szCs w:val="18"/>
              </w:rPr>
              <w:t>nspir</w:t>
            </w:r>
            <w:r>
              <w:rPr>
                <w:rFonts w:ascii="Open Sans" w:hAnsi="Open Sans" w:cs="Open Sans"/>
                <w:sz w:val="18"/>
                <w:szCs w:val="18"/>
              </w:rPr>
              <w:t>e</w:t>
            </w:r>
            <w:r w:rsidR="005D164C" w:rsidRPr="0006152F">
              <w:rPr>
                <w:rFonts w:ascii="Open Sans" w:hAnsi="Open Sans" w:cs="Open Sans"/>
                <w:sz w:val="18"/>
                <w:szCs w:val="18"/>
              </w:rPr>
              <w:t xml:space="preserve"> the next generation of engineers by </w:t>
            </w:r>
            <w:r>
              <w:rPr>
                <w:rFonts w:ascii="Open Sans" w:hAnsi="Open Sans" w:cs="Open Sans"/>
                <w:sz w:val="18"/>
                <w:szCs w:val="18"/>
              </w:rPr>
              <w:t>contributing to</w:t>
            </w:r>
            <w:r w:rsidR="001315D1">
              <w:rPr>
                <w:rFonts w:ascii="Open Sans" w:hAnsi="Open Sans" w:cs="Open Sans"/>
                <w:sz w:val="18"/>
                <w:szCs w:val="18"/>
              </w:rPr>
              <w:t xml:space="preserve"> our</w:t>
            </w:r>
            <w:r w:rsidR="005D164C" w:rsidRPr="0006152F">
              <w:rPr>
                <w:rFonts w:ascii="Open Sans" w:hAnsi="Open Sans" w:cs="Open Sans"/>
                <w:sz w:val="18"/>
                <w:szCs w:val="18"/>
              </w:rPr>
              <w:t xml:space="preserve"> scholarship fund. The donor’s name and/or company logo will be listed on the Dallas SWE website for one year.  </w:t>
            </w:r>
          </w:p>
        </w:tc>
      </w:tr>
      <w:tr w:rsidR="0006152F" w:rsidRPr="0006152F" w:rsidTr="00732CD4">
        <w:trPr>
          <w:trHeight w:val="260"/>
        </w:trPr>
        <w:tc>
          <w:tcPr>
            <w:tcW w:w="720" w:type="dxa"/>
            <w:shd w:val="clear" w:color="auto" w:fill="auto"/>
          </w:tcPr>
          <w:p w:rsidR="005D164C" w:rsidRPr="0006152F" w:rsidRDefault="005D164C" w:rsidP="0006152F">
            <w:pPr>
              <w:jc w:val="center"/>
              <w:rPr>
                <w:rFonts w:ascii="Open Sans" w:hAnsi="Open Sans" w:cs="Open Sans"/>
                <w:b/>
                <w:bCs/>
                <w:sz w:val="18"/>
                <w:szCs w:val="18"/>
              </w:rPr>
            </w:pPr>
          </w:p>
        </w:tc>
        <w:tc>
          <w:tcPr>
            <w:tcW w:w="1890" w:type="dxa"/>
            <w:shd w:val="clear" w:color="auto" w:fill="auto"/>
          </w:tcPr>
          <w:p w:rsidR="005D164C" w:rsidRPr="0006152F" w:rsidRDefault="005D164C" w:rsidP="00185CC5">
            <w:pPr>
              <w:jc w:val="center"/>
              <w:rPr>
                <w:rFonts w:ascii="Open Sans" w:hAnsi="Open Sans" w:cs="Open Sans"/>
                <w:b/>
                <w:bCs/>
                <w:sz w:val="18"/>
                <w:szCs w:val="18"/>
              </w:rPr>
            </w:pPr>
            <w:r w:rsidRPr="0006152F">
              <w:rPr>
                <w:rFonts w:ascii="Open Sans" w:hAnsi="Open Sans" w:cs="Open Sans"/>
                <w:b/>
                <w:bCs/>
                <w:sz w:val="18"/>
                <w:szCs w:val="18"/>
              </w:rPr>
              <w:t xml:space="preserve">Professional Development </w:t>
            </w:r>
          </w:p>
        </w:tc>
        <w:tc>
          <w:tcPr>
            <w:tcW w:w="900" w:type="dxa"/>
            <w:shd w:val="clear" w:color="auto" w:fill="auto"/>
          </w:tcPr>
          <w:p w:rsidR="005D164C" w:rsidRPr="0006152F" w:rsidRDefault="005D164C" w:rsidP="0006152F">
            <w:pPr>
              <w:jc w:val="center"/>
              <w:rPr>
                <w:rFonts w:ascii="Open Sans" w:hAnsi="Open Sans" w:cs="Open Sans"/>
                <w:sz w:val="18"/>
                <w:szCs w:val="18"/>
              </w:rPr>
            </w:pPr>
            <w:r w:rsidRPr="0006152F">
              <w:rPr>
                <w:rFonts w:ascii="Open Sans" w:hAnsi="Open Sans" w:cs="Open Sans"/>
                <w:sz w:val="18"/>
                <w:szCs w:val="18"/>
              </w:rPr>
              <w:t>$500</w:t>
            </w:r>
          </w:p>
        </w:tc>
        <w:tc>
          <w:tcPr>
            <w:tcW w:w="990" w:type="dxa"/>
            <w:shd w:val="clear" w:color="auto" w:fill="auto"/>
          </w:tcPr>
          <w:p w:rsidR="005D164C" w:rsidRPr="0006152F" w:rsidRDefault="00905F50" w:rsidP="0006152F">
            <w:pPr>
              <w:jc w:val="center"/>
              <w:rPr>
                <w:rFonts w:ascii="Open Sans" w:hAnsi="Open Sans" w:cs="Open Sans"/>
                <w:sz w:val="18"/>
                <w:szCs w:val="18"/>
              </w:rPr>
            </w:pPr>
            <w:r w:rsidRPr="0006152F">
              <w:rPr>
                <w:rFonts w:ascii="Open Sans" w:hAnsi="Open Sans" w:cs="Open Sans"/>
                <w:sz w:val="18"/>
                <w:szCs w:val="18"/>
              </w:rPr>
              <w:t>$500</w:t>
            </w:r>
          </w:p>
        </w:tc>
        <w:tc>
          <w:tcPr>
            <w:tcW w:w="5580" w:type="dxa"/>
            <w:shd w:val="clear" w:color="auto" w:fill="auto"/>
          </w:tcPr>
          <w:p w:rsidR="005D164C" w:rsidRPr="0006152F" w:rsidRDefault="00087E8D" w:rsidP="00905F50">
            <w:pPr>
              <w:rPr>
                <w:rFonts w:ascii="Open Sans" w:hAnsi="Open Sans" w:cs="Open Sans"/>
                <w:sz w:val="18"/>
                <w:szCs w:val="18"/>
              </w:rPr>
            </w:pPr>
            <w:r>
              <w:rPr>
                <w:rFonts w:ascii="Open Sans" w:hAnsi="Open Sans" w:cs="Open Sans"/>
                <w:sz w:val="18"/>
                <w:szCs w:val="18"/>
              </w:rPr>
              <w:t>H</w:t>
            </w:r>
            <w:r w:rsidR="00905F50" w:rsidRPr="0006152F">
              <w:rPr>
                <w:rFonts w:ascii="Open Sans" w:hAnsi="Open Sans" w:cs="Open Sans"/>
                <w:sz w:val="18"/>
                <w:szCs w:val="18"/>
              </w:rPr>
              <w:t>ost a Dallas SWE professional development event at a venue of your choice. Limited availability, and will have to coordinate with Dallas SWE leadership on scheduling &amp; topic.</w:t>
            </w:r>
          </w:p>
        </w:tc>
      </w:tr>
      <w:tr w:rsidR="0006152F" w:rsidRPr="0006152F" w:rsidTr="00732CD4">
        <w:trPr>
          <w:trHeight w:val="255"/>
        </w:trPr>
        <w:tc>
          <w:tcPr>
            <w:tcW w:w="720" w:type="dxa"/>
            <w:shd w:val="clear" w:color="auto" w:fill="auto"/>
          </w:tcPr>
          <w:p w:rsidR="005D164C" w:rsidRPr="0006152F" w:rsidRDefault="005D164C" w:rsidP="0006152F">
            <w:pPr>
              <w:jc w:val="center"/>
              <w:rPr>
                <w:rFonts w:ascii="Open Sans" w:hAnsi="Open Sans" w:cs="Open Sans"/>
                <w:b/>
                <w:bCs/>
                <w:sz w:val="18"/>
                <w:szCs w:val="18"/>
              </w:rPr>
            </w:pPr>
          </w:p>
        </w:tc>
        <w:tc>
          <w:tcPr>
            <w:tcW w:w="1890" w:type="dxa"/>
            <w:shd w:val="clear" w:color="auto" w:fill="auto"/>
          </w:tcPr>
          <w:p w:rsidR="001315D1" w:rsidRDefault="00905F50" w:rsidP="0006152F">
            <w:pPr>
              <w:jc w:val="center"/>
              <w:rPr>
                <w:rFonts w:ascii="Open Sans" w:hAnsi="Open Sans" w:cs="Open Sans"/>
                <w:b/>
                <w:bCs/>
                <w:sz w:val="18"/>
                <w:szCs w:val="18"/>
              </w:rPr>
            </w:pPr>
            <w:r w:rsidRPr="0006152F">
              <w:rPr>
                <w:rFonts w:ascii="Open Sans" w:hAnsi="Open Sans" w:cs="Open Sans"/>
                <w:b/>
                <w:bCs/>
                <w:sz w:val="18"/>
                <w:szCs w:val="18"/>
              </w:rPr>
              <w:t xml:space="preserve">Collegiate and Community College Student </w:t>
            </w:r>
          </w:p>
          <w:p w:rsidR="005D164C" w:rsidRPr="0006152F" w:rsidRDefault="001315D1" w:rsidP="001315D1">
            <w:pPr>
              <w:rPr>
                <w:rFonts w:ascii="Open Sans" w:hAnsi="Open Sans" w:cs="Open Sans"/>
                <w:b/>
                <w:bCs/>
                <w:sz w:val="18"/>
                <w:szCs w:val="18"/>
              </w:rPr>
            </w:pPr>
            <w:r>
              <w:rPr>
                <w:rFonts w:ascii="Open Sans" w:hAnsi="Open Sans" w:cs="Open Sans"/>
                <w:b/>
                <w:bCs/>
                <w:sz w:val="18"/>
                <w:szCs w:val="18"/>
              </w:rPr>
              <w:t xml:space="preserve"> </w:t>
            </w:r>
            <w:r w:rsidR="00905F50" w:rsidRPr="0006152F">
              <w:rPr>
                <w:rFonts w:ascii="Open Sans" w:hAnsi="Open Sans" w:cs="Open Sans"/>
                <w:b/>
                <w:bCs/>
                <w:sz w:val="18"/>
                <w:szCs w:val="18"/>
              </w:rPr>
              <w:t>Mentorship Fund</w:t>
            </w:r>
          </w:p>
        </w:tc>
        <w:tc>
          <w:tcPr>
            <w:tcW w:w="900" w:type="dxa"/>
            <w:shd w:val="clear" w:color="auto" w:fill="auto"/>
          </w:tcPr>
          <w:p w:rsidR="005D164C" w:rsidRPr="0006152F" w:rsidRDefault="005D164C" w:rsidP="0006152F">
            <w:pPr>
              <w:jc w:val="center"/>
              <w:rPr>
                <w:rFonts w:ascii="Open Sans" w:hAnsi="Open Sans" w:cs="Open Sans"/>
                <w:sz w:val="18"/>
                <w:szCs w:val="18"/>
              </w:rPr>
            </w:pPr>
            <w:r w:rsidRPr="0006152F">
              <w:rPr>
                <w:rFonts w:ascii="Open Sans" w:hAnsi="Open Sans" w:cs="Open Sans"/>
                <w:sz w:val="18"/>
                <w:szCs w:val="18"/>
              </w:rPr>
              <w:t>$500</w:t>
            </w:r>
          </w:p>
        </w:tc>
        <w:tc>
          <w:tcPr>
            <w:tcW w:w="990" w:type="dxa"/>
            <w:shd w:val="clear" w:color="auto" w:fill="auto"/>
          </w:tcPr>
          <w:p w:rsidR="005D164C" w:rsidRPr="0006152F" w:rsidRDefault="00905F50" w:rsidP="0006152F">
            <w:pPr>
              <w:jc w:val="center"/>
              <w:rPr>
                <w:rFonts w:ascii="Open Sans" w:hAnsi="Open Sans" w:cs="Open Sans"/>
                <w:sz w:val="18"/>
                <w:szCs w:val="18"/>
              </w:rPr>
            </w:pPr>
            <w:r w:rsidRPr="0006152F">
              <w:rPr>
                <w:rFonts w:ascii="Open Sans" w:hAnsi="Open Sans" w:cs="Open Sans"/>
                <w:sz w:val="18"/>
                <w:szCs w:val="18"/>
              </w:rPr>
              <w:t>$500</w:t>
            </w:r>
          </w:p>
        </w:tc>
        <w:tc>
          <w:tcPr>
            <w:tcW w:w="5580" w:type="dxa"/>
            <w:shd w:val="clear" w:color="auto" w:fill="auto"/>
          </w:tcPr>
          <w:p w:rsidR="005D164C" w:rsidRPr="0006152F" w:rsidRDefault="00905F50" w:rsidP="001315D1">
            <w:pPr>
              <w:rPr>
                <w:rFonts w:ascii="Open Sans" w:hAnsi="Open Sans" w:cs="Open Sans"/>
                <w:sz w:val="18"/>
                <w:szCs w:val="18"/>
              </w:rPr>
            </w:pPr>
            <w:r w:rsidRPr="0006152F">
              <w:rPr>
                <w:rFonts w:ascii="Open Sans" w:hAnsi="Open Sans" w:cs="Open Sans"/>
                <w:sz w:val="18"/>
                <w:szCs w:val="18"/>
              </w:rPr>
              <w:t xml:space="preserve">Donate to help Dallas SWE support the </w:t>
            </w:r>
            <w:r w:rsidR="001315D1">
              <w:rPr>
                <w:rFonts w:ascii="Open Sans" w:hAnsi="Open Sans" w:cs="Open Sans"/>
                <w:sz w:val="18"/>
                <w:szCs w:val="18"/>
              </w:rPr>
              <w:t>SMU, UTD, or Collin College SWE</w:t>
            </w:r>
            <w:r w:rsidRPr="0006152F">
              <w:rPr>
                <w:rFonts w:ascii="Open Sans" w:hAnsi="Open Sans" w:cs="Open Sans"/>
                <w:sz w:val="18"/>
                <w:szCs w:val="18"/>
              </w:rPr>
              <w:t xml:space="preserve"> student sections. Funds will be distributed at the executive council’s discretion to either section for scholarships, joint-events, mentoring program, etc. </w:t>
            </w:r>
          </w:p>
        </w:tc>
      </w:tr>
      <w:tr w:rsidR="0006152F" w:rsidRPr="0006152F" w:rsidTr="00732CD4">
        <w:trPr>
          <w:trHeight w:val="255"/>
        </w:trPr>
        <w:tc>
          <w:tcPr>
            <w:tcW w:w="720" w:type="dxa"/>
            <w:shd w:val="clear" w:color="auto" w:fill="auto"/>
          </w:tcPr>
          <w:p w:rsidR="00905F50" w:rsidRPr="0006152F" w:rsidRDefault="00905F50" w:rsidP="0006152F">
            <w:pPr>
              <w:jc w:val="center"/>
              <w:rPr>
                <w:rFonts w:ascii="Open Sans" w:hAnsi="Open Sans" w:cs="Open Sans"/>
                <w:b/>
                <w:bCs/>
                <w:sz w:val="18"/>
                <w:szCs w:val="18"/>
              </w:rPr>
            </w:pPr>
          </w:p>
        </w:tc>
        <w:tc>
          <w:tcPr>
            <w:tcW w:w="1890" w:type="dxa"/>
            <w:shd w:val="clear" w:color="auto" w:fill="auto"/>
          </w:tcPr>
          <w:p w:rsidR="00087E8D" w:rsidRDefault="00087E8D" w:rsidP="0006152F">
            <w:pPr>
              <w:jc w:val="center"/>
              <w:rPr>
                <w:rFonts w:ascii="Open Sans" w:hAnsi="Open Sans" w:cs="Open Sans"/>
                <w:b/>
                <w:bCs/>
                <w:sz w:val="18"/>
                <w:szCs w:val="18"/>
              </w:rPr>
            </w:pPr>
          </w:p>
          <w:p w:rsidR="00905F50" w:rsidRPr="0006152F" w:rsidRDefault="00905F50" w:rsidP="0006152F">
            <w:pPr>
              <w:jc w:val="center"/>
              <w:rPr>
                <w:rFonts w:ascii="Open Sans" w:hAnsi="Open Sans" w:cs="Open Sans"/>
                <w:b/>
                <w:bCs/>
                <w:sz w:val="18"/>
                <w:szCs w:val="18"/>
              </w:rPr>
            </w:pPr>
            <w:r w:rsidRPr="0006152F">
              <w:rPr>
                <w:rFonts w:ascii="Open Sans" w:hAnsi="Open Sans" w:cs="Open Sans"/>
                <w:b/>
                <w:bCs/>
                <w:sz w:val="18"/>
                <w:szCs w:val="18"/>
              </w:rPr>
              <w:t>General Donation</w:t>
            </w:r>
          </w:p>
        </w:tc>
        <w:tc>
          <w:tcPr>
            <w:tcW w:w="900" w:type="dxa"/>
            <w:shd w:val="clear" w:color="auto" w:fill="auto"/>
          </w:tcPr>
          <w:p w:rsidR="00087E8D" w:rsidRDefault="00087E8D" w:rsidP="0006152F">
            <w:pPr>
              <w:jc w:val="center"/>
              <w:rPr>
                <w:rFonts w:ascii="Open Sans" w:hAnsi="Open Sans" w:cs="Open Sans"/>
                <w:sz w:val="18"/>
                <w:szCs w:val="18"/>
              </w:rPr>
            </w:pPr>
          </w:p>
          <w:p w:rsidR="00905F50" w:rsidRPr="0006152F" w:rsidRDefault="00905F50" w:rsidP="0006152F">
            <w:pPr>
              <w:jc w:val="center"/>
              <w:rPr>
                <w:rFonts w:ascii="Open Sans" w:hAnsi="Open Sans" w:cs="Open Sans"/>
                <w:sz w:val="18"/>
                <w:szCs w:val="18"/>
              </w:rPr>
            </w:pPr>
            <w:r w:rsidRPr="0006152F">
              <w:rPr>
                <w:rFonts w:ascii="Open Sans" w:hAnsi="Open Sans" w:cs="Open Sans"/>
                <w:sz w:val="18"/>
                <w:szCs w:val="18"/>
              </w:rPr>
              <w:t>$100+</w:t>
            </w:r>
          </w:p>
        </w:tc>
        <w:tc>
          <w:tcPr>
            <w:tcW w:w="990" w:type="dxa"/>
            <w:shd w:val="clear" w:color="auto" w:fill="auto"/>
          </w:tcPr>
          <w:p w:rsidR="00087E8D" w:rsidRDefault="00087E8D" w:rsidP="0006152F">
            <w:pPr>
              <w:jc w:val="center"/>
              <w:rPr>
                <w:rFonts w:ascii="Open Sans" w:hAnsi="Open Sans" w:cs="Open Sans"/>
                <w:sz w:val="18"/>
                <w:szCs w:val="18"/>
              </w:rPr>
            </w:pPr>
          </w:p>
          <w:p w:rsidR="00905F50" w:rsidRPr="0006152F" w:rsidRDefault="00905F50" w:rsidP="0006152F">
            <w:pPr>
              <w:jc w:val="center"/>
              <w:rPr>
                <w:rFonts w:ascii="Open Sans" w:hAnsi="Open Sans" w:cs="Open Sans"/>
                <w:sz w:val="18"/>
                <w:szCs w:val="18"/>
              </w:rPr>
            </w:pPr>
            <w:r w:rsidRPr="0006152F">
              <w:rPr>
                <w:rFonts w:ascii="Open Sans" w:hAnsi="Open Sans" w:cs="Open Sans"/>
                <w:sz w:val="18"/>
                <w:szCs w:val="18"/>
              </w:rPr>
              <w:t>$______</w:t>
            </w:r>
          </w:p>
        </w:tc>
        <w:tc>
          <w:tcPr>
            <w:tcW w:w="5580" w:type="dxa"/>
            <w:shd w:val="clear" w:color="auto" w:fill="auto"/>
          </w:tcPr>
          <w:p w:rsidR="00905F50" w:rsidRPr="0006152F" w:rsidRDefault="00905F50" w:rsidP="00EC1686">
            <w:pPr>
              <w:rPr>
                <w:rFonts w:ascii="Open Sans" w:hAnsi="Open Sans" w:cs="Open Sans"/>
                <w:sz w:val="18"/>
                <w:szCs w:val="18"/>
              </w:rPr>
            </w:pPr>
            <w:r w:rsidRPr="0006152F">
              <w:rPr>
                <w:rFonts w:ascii="Open Sans" w:hAnsi="Open Sans" w:cs="Open Sans"/>
                <w:sz w:val="18"/>
                <w:szCs w:val="18"/>
              </w:rPr>
              <w:t xml:space="preserve">For support of the annual Dallas SWE operating expenses including: scholarships, awards, community outreach, leadership retreats, conference attendance, office supplies, and more! </w:t>
            </w:r>
          </w:p>
        </w:tc>
      </w:tr>
    </w:tbl>
    <w:p w:rsidR="00732CD4" w:rsidRDefault="00732CD4" w:rsidP="00313114">
      <w:pPr>
        <w:rPr>
          <w:rFonts w:ascii="Open Sans" w:hAnsi="Open Sans" w:cs="Open Sans"/>
          <w:sz w:val="18"/>
          <w:szCs w:val="18"/>
        </w:rPr>
      </w:pPr>
    </w:p>
    <w:p w:rsidR="00732CD4" w:rsidRDefault="00732CD4" w:rsidP="00313114">
      <w:pPr>
        <w:rPr>
          <w:rFonts w:ascii="Open Sans" w:hAnsi="Open Sans" w:cs="Open Sans"/>
          <w:sz w:val="18"/>
          <w:szCs w:val="18"/>
        </w:rPr>
      </w:pPr>
    </w:p>
    <w:p w:rsidR="00313114" w:rsidRPr="00313114" w:rsidRDefault="009F1F86" w:rsidP="00313114">
      <w:pPr>
        <w:rPr>
          <w:rFonts w:ascii="Open Sans" w:hAnsi="Open Sans" w:cs="Open Sans"/>
          <w:sz w:val="18"/>
          <w:szCs w:val="18"/>
        </w:rPr>
      </w:pPr>
      <w:r>
        <w:rPr>
          <w:rFonts w:ascii="Open Sans" w:hAnsi="Open Sans" w:cs="Open Sans"/>
          <w:sz w:val="18"/>
          <w:szCs w:val="18"/>
        </w:rPr>
        <w:t>Signature</w:t>
      </w:r>
      <w:r w:rsidR="00313114" w:rsidRPr="00313114">
        <w:rPr>
          <w:rFonts w:ascii="Open Sans" w:hAnsi="Open Sans" w:cs="Open Sans"/>
          <w:sz w:val="18"/>
          <w:szCs w:val="18"/>
        </w:rPr>
        <w:t>:</w:t>
      </w:r>
      <w:r w:rsidR="00313114" w:rsidRPr="007C1916">
        <w:rPr>
          <w:rFonts w:ascii="Open Sans" w:hAnsi="Open Sans" w:cs="Open Sans"/>
          <w:sz w:val="18"/>
          <w:szCs w:val="18"/>
          <w:u w:val="single"/>
        </w:rPr>
        <w:t xml:space="preserve">  </w:t>
      </w:r>
      <w:r w:rsidR="00313114" w:rsidRPr="00313114">
        <w:rPr>
          <w:rFonts w:ascii="Open Sans" w:hAnsi="Open Sans" w:cs="Open Sans"/>
          <w:sz w:val="18"/>
          <w:szCs w:val="18"/>
        </w:rPr>
        <w:t>__________________________________________    Date:  __________________________</w:t>
      </w:r>
      <w:r w:rsidR="00313114" w:rsidRPr="00313114">
        <w:rPr>
          <w:rFonts w:ascii="Open Sans" w:hAnsi="Open Sans" w:cs="Open Sans"/>
          <w:sz w:val="18"/>
          <w:szCs w:val="18"/>
        </w:rPr>
        <w:tab/>
      </w:r>
      <w:r w:rsidR="00313114" w:rsidRPr="00313114">
        <w:rPr>
          <w:rFonts w:ascii="Open Sans" w:hAnsi="Open Sans" w:cs="Open Sans"/>
          <w:sz w:val="18"/>
          <w:szCs w:val="18"/>
        </w:rPr>
        <w:tab/>
      </w:r>
      <w:r w:rsidR="00313114" w:rsidRPr="00313114">
        <w:rPr>
          <w:rFonts w:ascii="Open Sans" w:hAnsi="Open Sans" w:cs="Open Sans"/>
          <w:sz w:val="18"/>
          <w:szCs w:val="18"/>
        </w:rPr>
        <w:tab/>
      </w:r>
      <w:r w:rsidR="00313114" w:rsidRPr="00313114">
        <w:rPr>
          <w:rFonts w:ascii="Open Sans" w:hAnsi="Open Sans" w:cs="Open Sans"/>
          <w:sz w:val="18"/>
          <w:szCs w:val="18"/>
        </w:rPr>
        <w:tab/>
      </w:r>
      <w:r w:rsidR="00313114" w:rsidRPr="00313114">
        <w:rPr>
          <w:rFonts w:ascii="Open Sans" w:hAnsi="Open Sans" w:cs="Open Sans"/>
          <w:sz w:val="18"/>
          <w:szCs w:val="18"/>
        </w:rPr>
        <w:tab/>
      </w:r>
      <w:r w:rsidR="00313114" w:rsidRPr="00313114">
        <w:rPr>
          <w:rFonts w:ascii="Open Sans" w:hAnsi="Open Sans" w:cs="Open Sans"/>
          <w:sz w:val="18"/>
          <w:szCs w:val="18"/>
        </w:rPr>
        <w:tab/>
      </w:r>
    </w:p>
    <w:p w:rsidR="00313114" w:rsidRPr="00313114" w:rsidRDefault="00313114" w:rsidP="00313114">
      <w:pPr>
        <w:rPr>
          <w:rFonts w:ascii="Open Sans" w:hAnsi="Open Sans" w:cs="Open Sans"/>
          <w:sz w:val="18"/>
          <w:szCs w:val="18"/>
        </w:rPr>
      </w:pPr>
      <w:r w:rsidRPr="00313114">
        <w:rPr>
          <w:rFonts w:ascii="Open Sans" w:hAnsi="Open Sans" w:cs="Open Sans"/>
          <w:sz w:val="18"/>
          <w:szCs w:val="18"/>
        </w:rPr>
        <w:t>Contact Name</w:t>
      </w:r>
      <w:r w:rsidR="007C1916">
        <w:rPr>
          <w:rFonts w:ascii="Open Sans" w:hAnsi="Open Sans" w:cs="Open Sans"/>
          <w:sz w:val="18"/>
          <w:szCs w:val="18"/>
        </w:rPr>
        <w:t>:</w:t>
      </w:r>
      <w:r w:rsidRPr="00313114">
        <w:rPr>
          <w:rFonts w:ascii="Open Sans" w:hAnsi="Open Sans" w:cs="Open Sans"/>
          <w:sz w:val="18"/>
          <w:szCs w:val="18"/>
        </w:rPr>
        <w:t xml:space="preserve"> </w:t>
      </w:r>
      <w:r w:rsidRPr="007C1916">
        <w:rPr>
          <w:rFonts w:ascii="Open Sans" w:hAnsi="Open Sans" w:cs="Open Sans"/>
          <w:sz w:val="18"/>
          <w:szCs w:val="18"/>
          <w:u w:val="single"/>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00200A29">
        <w:rPr>
          <w:rFonts w:ascii="Open Sans" w:hAnsi="Open Sans" w:cs="Open Sans"/>
          <w:sz w:val="18"/>
          <w:szCs w:val="18"/>
        </w:rPr>
        <w:tab/>
      </w:r>
      <w:r w:rsidR="00E06C2E">
        <w:rPr>
          <w:rFonts w:ascii="Open Sans" w:hAnsi="Open Sans" w:cs="Open Sans"/>
          <w:sz w:val="18"/>
          <w:szCs w:val="18"/>
        </w:rPr>
        <w:t xml:space="preserve">    </w:t>
      </w:r>
      <w:r w:rsidR="00E06C2E">
        <w:rPr>
          <w:rFonts w:ascii="Open Sans" w:hAnsi="Open Sans" w:cs="Open Sans"/>
          <w:sz w:val="18"/>
          <w:szCs w:val="18"/>
        </w:rPr>
        <w:tab/>
      </w:r>
      <w:r w:rsidRPr="009F1F86">
        <w:rPr>
          <w:rFonts w:ascii="Open Sans" w:hAnsi="Open Sans" w:cs="Open Sans"/>
          <w:i/>
          <w:sz w:val="18"/>
          <w:szCs w:val="18"/>
        </w:rPr>
        <w:t>Please return to</w:t>
      </w:r>
      <w:r w:rsidRPr="00313114">
        <w:rPr>
          <w:rFonts w:ascii="Open Sans" w:hAnsi="Open Sans" w:cs="Open Sans"/>
          <w:sz w:val="18"/>
          <w:szCs w:val="18"/>
        </w:rPr>
        <w:t>:</w:t>
      </w:r>
    </w:p>
    <w:p w:rsidR="00313114" w:rsidRPr="00313114" w:rsidRDefault="00313114" w:rsidP="00313114">
      <w:pPr>
        <w:rPr>
          <w:rFonts w:ascii="Open Sans" w:hAnsi="Open Sans" w:cs="Open Sans"/>
          <w:sz w:val="18"/>
          <w:szCs w:val="18"/>
        </w:rPr>
      </w:pP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00E06C2E">
        <w:rPr>
          <w:rFonts w:ascii="Open Sans" w:hAnsi="Open Sans" w:cs="Open Sans"/>
          <w:sz w:val="18"/>
          <w:szCs w:val="18"/>
        </w:rPr>
        <w:t xml:space="preserve">   </w:t>
      </w:r>
      <w:r w:rsidR="00E06C2E">
        <w:rPr>
          <w:rFonts w:ascii="Open Sans" w:hAnsi="Open Sans" w:cs="Open Sans"/>
          <w:sz w:val="18"/>
          <w:szCs w:val="18"/>
        </w:rPr>
        <w:tab/>
        <w:t xml:space="preserve"> </w:t>
      </w:r>
      <w:r w:rsidRPr="00313114">
        <w:rPr>
          <w:rFonts w:ascii="Open Sans" w:hAnsi="Open Sans" w:cs="Open Sans"/>
          <w:sz w:val="18"/>
          <w:szCs w:val="18"/>
        </w:rPr>
        <w:t>dallas.swe@gmail.com</w:t>
      </w:r>
    </w:p>
    <w:p w:rsidR="00313114" w:rsidRPr="00313114" w:rsidRDefault="00313114" w:rsidP="00313114">
      <w:pPr>
        <w:rPr>
          <w:rFonts w:ascii="Open Sans" w:hAnsi="Open Sans" w:cs="Open Sans"/>
          <w:sz w:val="18"/>
          <w:szCs w:val="18"/>
        </w:rPr>
      </w:pPr>
      <w:r w:rsidRPr="00313114">
        <w:rPr>
          <w:rFonts w:ascii="Open Sans" w:hAnsi="Open Sans" w:cs="Open Sans"/>
          <w:sz w:val="18"/>
          <w:szCs w:val="18"/>
        </w:rPr>
        <w:t>Company &amp; Title</w:t>
      </w:r>
      <w:r w:rsidR="007C1916">
        <w:rPr>
          <w:rFonts w:ascii="Open Sans" w:hAnsi="Open Sans" w:cs="Open Sans"/>
          <w:sz w:val="18"/>
          <w:szCs w:val="18"/>
        </w:rPr>
        <w:t>:</w:t>
      </w:r>
      <w:r w:rsidRPr="00313114">
        <w:rPr>
          <w:rFonts w:ascii="Open Sans" w:hAnsi="Open Sans" w:cs="Open Sans"/>
          <w:sz w:val="18"/>
          <w:szCs w:val="18"/>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Pr="00313114">
        <w:rPr>
          <w:rFonts w:ascii="Open Sans" w:hAnsi="Open Sans" w:cs="Open Sans"/>
          <w:sz w:val="18"/>
          <w:szCs w:val="18"/>
        </w:rPr>
        <w:tab/>
      </w:r>
      <w:r w:rsidR="00E06C2E">
        <w:rPr>
          <w:rFonts w:ascii="Open Sans" w:hAnsi="Open Sans" w:cs="Open Sans"/>
          <w:sz w:val="18"/>
          <w:szCs w:val="18"/>
        </w:rPr>
        <w:tab/>
      </w:r>
      <w:r w:rsidRPr="009F1F86">
        <w:rPr>
          <w:rFonts w:ascii="Open Sans" w:hAnsi="Open Sans" w:cs="Open Sans"/>
          <w:i/>
          <w:sz w:val="18"/>
          <w:szCs w:val="18"/>
        </w:rPr>
        <w:t>Or mail to</w:t>
      </w:r>
      <w:r w:rsidRPr="00313114">
        <w:rPr>
          <w:rFonts w:ascii="Open Sans" w:hAnsi="Open Sans" w:cs="Open Sans"/>
          <w:sz w:val="18"/>
          <w:szCs w:val="18"/>
        </w:rPr>
        <w:t>:</w:t>
      </w:r>
    </w:p>
    <w:p w:rsidR="00313114" w:rsidRPr="00313114" w:rsidRDefault="00313114" w:rsidP="00313114">
      <w:pPr>
        <w:rPr>
          <w:rFonts w:ascii="Open Sans" w:hAnsi="Open Sans" w:cs="Open Sans"/>
          <w:sz w:val="18"/>
          <w:szCs w:val="18"/>
        </w:rPr>
      </w:pP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00E06C2E">
        <w:rPr>
          <w:rFonts w:ascii="Open Sans" w:hAnsi="Open Sans" w:cs="Open Sans"/>
          <w:sz w:val="18"/>
          <w:szCs w:val="18"/>
        </w:rPr>
        <w:tab/>
      </w:r>
      <w:r w:rsidRPr="00313114">
        <w:rPr>
          <w:rFonts w:ascii="Open Sans" w:hAnsi="Open Sans" w:cs="Open Sans"/>
          <w:sz w:val="18"/>
          <w:szCs w:val="18"/>
        </w:rPr>
        <w:t>Dallas Society of Women Engineers</w:t>
      </w:r>
    </w:p>
    <w:p w:rsidR="00313114" w:rsidRPr="00313114" w:rsidRDefault="00313114" w:rsidP="00313114">
      <w:pPr>
        <w:rPr>
          <w:rFonts w:ascii="Open Sans" w:hAnsi="Open Sans" w:cs="Open Sans"/>
          <w:sz w:val="18"/>
          <w:szCs w:val="18"/>
        </w:rPr>
      </w:pPr>
      <w:r w:rsidRPr="00313114">
        <w:rPr>
          <w:rFonts w:ascii="Open Sans" w:hAnsi="Open Sans" w:cs="Open Sans"/>
          <w:sz w:val="18"/>
          <w:szCs w:val="18"/>
        </w:rPr>
        <w:lastRenderedPageBreak/>
        <w:t>Mailing address</w:t>
      </w:r>
      <w:r w:rsidR="007C1916">
        <w:rPr>
          <w:rFonts w:ascii="Open Sans" w:hAnsi="Open Sans" w:cs="Open Sans"/>
          <w:sz w:val="18"/>
          <w:szCs w:val="18"/>
        </w:rPr>
        <w:t>:</w:t>
      </w:r>
      <w:r w:rsidRPr="00313114">
        <w:rPr>
          <w:rFonts w:ascii="Open Sans" w:hAnsi="Open Sans" w:cs="Open Sans"/>
          <w:sz w:val="18"/>
          <w:szCs w:val="18"/>
        </w:rPr>
        <w:t xml:space="preserve"> </w:t>
      </w:r>
      <w:r w:rsidRPr="007C1916">
        <w:rPr>
          <w:rFonts w:ascii="Open Sans" w:hAnsi="Open Sans" w:cs="Open Sans"/>
          <w:sz w:val="18"/>
          <w:szCs w:val="18"/>
          <w:u w:val="single"/>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Pr="00313114">
        <w:rPr>
          <w:rFonts w:ascii="Open Sans" w:hAnsi="Open Sans" w:cs="Open Sans"/>
          <w:sz w:val="18"/>
          <w:szCs w:val="18"/>
        </w:rPr>
        <w:tab/>
      </w:r>
      <w:r w:rsidR="00E06C2E">
        <w:rPr>
          <w:rFonts w:ascii="Open Sans" w:hAnsi="Open Sans" w:cs="Open Sans"/>
          <w:sz w:val="18"/>
          <w:szCs w:val="18"/>
        </w:rPr>
        <w:tab/>
      </w:r>
      <w:r w:rsidRPr="00313114">
        <w:rPr>
          <w:rFonts w:ascii="Open Sans" w:hAnsi="Open Sans" w:cs="Open Sans"/>
          <w:sz w:val="18"/>
          <w:szCs w:val="18"/>
        </w:rPr>
        <w:t>P.O. Box 852022</w:t>
      </w:r>
    </w:p>
    <w:p w:rsidR="00313114" w:rsidRPr="00313114" w:rsidRDefault="00313114" w:rsidP="00313114">
      <w:pPr>
        <w:rPr>
          <w:rFonts w:ascii="Open Sans" w:hAnsi="Open Sans" w:cs="Open Sans"/>
          <w:sz w:val="18"/>
          <w:szCs w:val="18"/>
        </w:rPr>
      </w:pP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00E06C2E">
        <w:rPr>
          <w:rFonts w:ascii="Open Sans" w:hAnsi="Open Sans" w:cs="Open Sans"/>
          <w:sz w:val="18"/>
          <w:szCs w:val="18"/>
        </w:rPr>
        <w:tab/>
      </w:r>
      <w:r w:rsidRPr="00313114">
        <w:rPr>
          <w:rFonts w:ascii="Open Sans" w:hAnsi="Open Sans" w:cs="Open Sans"/>
          <w:sz w:val="18"/>
          <w:szCs w:val="18"/>
        </w:rPr>
        <w:t>Richardson, Texas 75085-2022</w:t>
      </w:r>
    </w:p>
    <w:p w:rsidR="00313114" w:rsidRPr="00313114" w:rsidRDefault="00313114" w:rsidP="00313114">
      <w:pPr>
        <w:rPr>
          <w:rFonts w:ascii="Open Sans" w:hAnsi="Open Sans" w:cs="Open Sans"/>
          <w:sz w:val="18"/>
          <w:szCs w:val="18"/>
        </w:rPr>
      </w:pPr>
      <w:r w:rsidRPr="00313114">
        <w:rPr>
          <w:rFonts w:ascii="Open Sans" w:hAnsi="Open Sans" w:cs="Open Sans"/>
          <w:sz w:val="18"/>
          <w:szCs w:val="18"/>
        </w:rPr>
        <w:t>Phone</w:t>
      </w:r>
      <w:r w:rsidR="007C1916">
        <w:rPr>
          <w:rFonts w:ascii="Open Sans" w:hAnsi="Open Sans" w:cs="Open Sans"/>
          <w:sz w:val="18"/>
          <w:szCs w:val="18"/>
        </w:rPr>
        <w:t xml:space="preserve">: </w:t>
      </w:r>
      <w:r w:rsidR="007C1916" w:rsidRPr="007C1916">
        <w:rPr>
          <w:rFonts w:ascii="Open Sans" w:hAnsi="Open Sans" w:cs="Open Sans"/>
          <w:sz w:val="18"/>
          <w:szCs w:val="18"/>
          <w:u w:val="single"/>
        </w:rPr>
        <w:t xml:space="preserve">                                                                               </w:t>
      </w:r>
      <w:r w:rsidR="000944C0">
        <w:rPr>
          <w:rFonts w:ascii="Open Sans" w:hAnsi="Open Sans" w:cs="Open Sans"/>
          <w:sz w:val="18"/>
          <w:szCs w:val="18"/>
        </w:rPr>
        <w:t xml:space="preserve">                       </w:t>
      </w:r>
      <w:r w:rsidR="007437C7">
        <w:rPr>
          <w:rFonts w:ascii="Open Sans" w:hAnsi="Open Sans" w:cs="Open Sans"/>
          <w:sz w:val="18"/>
          <w:szCs w:val="18"/>
        </w:rPr>
        <w:t xml:space="preserve">  </w:t>
      </w:r>
      <w:r w:rsidR="000944C0">
        <w:rPr>
          <w:rFonts w:ascii="Open Sans" w:hAnsi="Open Sans" w:cs="Open Sans"/>
          <w:sz w:val="18"/>
          <w:szCs w:val="18"/>
        </w:rPr>
        <w:t>-------------------------------------------</w:t>
      </w:r>
    </w:p>
    <w:p w:rsidR="00313114" w:rsidRPr="00313114" w:rsidRDefault="00313114" w:rsidP="00313114">
      <w:pPr>
        <w:rPr>
          <w:rFonts w:ascii="Open Sans" w:hAnsi="Open Sans" w:cs="Open Sans"/>
          <w:sz w:val="18"/>
          <w:szCs w:val="18"/>
        </w:rPr>
      </w:pP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00E06C2E">
        <w:rPr>
          <w:rFonts w:ascii="Open Sans" w:hAnsi="Open Sans" w:cs="Open Sans"/>
          <w:sz w:val="18"/>
          <w:szCs w:val="18"/>
        </w:rPr>
        <w:tab/>
      </w:r>
      <w:r w:rsidRPr="009F1F86">
        <w:rPr>
          <w:rFonts w:ascii="Open Sans" w:hAnsi="Open Sans" w:cs="Open Sans"/>
          <w:i/>
          <w:sz w:val="18"/>
          <w:szCs w:val="18"/>
        </w:rPr>
        <w:t>Contact us</w:t>
      </w:r>
      <w:r w:rsidRPr="00313114">
        <w:rPr>
          <w:rFonts w:ascii="Open Sans" w:hAnsi="Open Sans" w:cs="Open Sans"/>
          <w:sz w:val="18"/>
          <w:szCs w:val="18"/>
        </w:rPr>
        <w:t>:</w:t>
      </w:r>
    </w:p>
    <w:p w:rsidR="00313114" w:rsidRPr="00313114" w:rsidRDefault="00313114" w:rsidP="00313114">
      <w:pPr>
        <w:rPr>
          <w:rFonts w:ascii="Open Sans" w:hAnsi="Open Sans" w:cs="Open Sans"/>
          <w:sz w:val="18"/>
          <w:szCs w:val="18"/>
        </w:rPr>
      </w:pPr>
      <w:r w:rsidRPr="00313114">
        <w:rPr>
          <w:rFonts w:ascii="Open Sans" w:hAnsi="Open Sans" w:cs="Open Sans"/>
          <w:sz w:val="18"/>
          <w:szCs w:val="18"/>
        </w:rPr>
        <w:t>Fax</w:t>
      </w:r>
      <w:r w:rsidR="007C1916">
        <w:rPr>
          <w:rFonts w:ascii="Open Sans" w:hAnsi="Open Sans" w:cs="Open Sans"/>
          <w:sz w:val="18"/>
          <w:szCs w:val="18"/>
        </w:rPr>
        <w:t>:</w:t>
      </w:r>
      <w:r w:rsidRPr="007C1916">
        <w:rPr>
          <w:rFonts w:ascii="Open Sans" w:hAnsi="Open Sans" w:cs="Open Sans"/>
          <w:sz w:val="18"/>
          <w:szCs w:val="18"/>
          <w:u w:val="single"/>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Pr="00313114">
        <w:rPr>
          <w:rFonts w:ascii="Open Sans" w:hAnsi="Open Sans" w:cs="Open Sans"/>
          <w:sz w:val="18"/>
          <w:szCs w:val="18"/>
        </w:rPr>
        <w:tab/>
      </w:r>
      <w:r w:rsidR="00E06C2E">
        <w:rPr>
          <w:rFonts w:ascii="Open Sans" w:hAnsi="Open Sans" w:cs="Open Sans"/>
          <w:sz w:val="18"/>
          <w:szCs w:val="18"/>
        </w:rPr>
        <w:tab/>
      </w:r>
      <w:r w:rsidRPr="00313114">
        <w:rPr>
          <w:rFonts w:ascii="Open Sans" w:hAnsi="Open Sans" w:cs="Open Sans"/>
          <w:sz w:val="18"/>
          <w:szCs w:val="18"/>
        </w:rPr>
        <w:t xml:space="preserve">www.dallaswe.org or </w:t>
      </w:r>
    </w:p>
    <w:p w:rsidR="00313114" w:rsidRPr="00313114" w:rsidRDefault="00313114" w:rsidP="00313114">
      <w:pPr>
        <w:rPr>
          <w:rFonts w:ascii="Open Sans" w:hAnsi="Open Sans" w:cs="Open Sans"/>
          <w:sz w:val="18"/>
          <w:szCs w:val="18"/>
        </w:rPr>
      </w:pP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Pr="00313114">
        <w:rPr>
          <w:rFonts w:ascii="Open Sans" w:hAnsi="Open Sans" w:cs="Open Sans"/>
          <w:sz w:val="18"/>
          <w:szCs w:val="18"/>
        </w:rPr>
        <w:tab/>
      </w:r>
      <w:r w:rsidR="00E06C2E">
        <w:rPr>
          <w:rFonts w:ascii="Open Sans" w:hAnsi="Open Sans" w:cs="Open Sans"/>
          <w:sz w:val="18"/>
          <w:szCs w:val="18"/>
        </w:rPr>
        <w:tab/>
      </w:r>
      <w:r w:rsidRPr="00313114">
        <w:rPr>
          <w:rFonts w:ascii="Open Sans" w:hAnsi="Open Sans" w:cs="Open Sans"/>
          <w:sz w:val="18"/>
          <w:szCs w:val="18"/>
        </w:rPr>
        <w:t>www.designyourworld.org</w:t>
      </w:r>
    </w:p>
    <w:p w:rsidR="00313114" w:rsidRPr="00313114" w:rsidRDefault="00313114" w:rsidP="00313114">
      <w:pPr>
        <w:ind w:left="-360"/>
        <w:rPr>
          <w:rFonts w:ascii="Open Sans" w:hAnsi="Open Sans" w:cs="Open Sans"/>
          <w:sz w:val="18"/>
          <w:szCs w:val="18"/>
        </w:rPr>
      </w:pPr>
      <w:r w:rsidRPr="00313114">
        <w:rPr>
          <w:rFonts w:ascii="Open Sans" w:hAnsi="Open Sans" w:cs="Open Sans"/>
          <w:sz w:val="18"/>
          <w:szCs w:val="18"/>
        </w:rPr>
        <w:t xml:space="preserve">       E-mail address</w:t>
      </w:r>
      <w:r w:rsidR="007C1916">
        <w:rPr>
          <w:rFonts w:ascii="Open Sans" w:hAnsi="Open Sans" w:cs="Open Sans"/>
          <w:sz w:val="18"/>
          <w:szCs w:val="18"/>
        </w:rPr>
        <w:t>:</w:t>
      </w:r>
      <w:r w:rsidRPr="00313114">
        <w:rPr>
          <w:rFonts w:ascii="Open Sans" w:hAnsi="Open Sans" w:cs="Open Sans"/>
          <w:sz w:val="18"/>
          <w:szCs w:val="18"/>
        </w:rPr>
        <w:t xml:space="preserve"> </w:t>
      </w:r>
      <w:r w:rsidRPr="007C1916">
        <w:rPr>
          <w:rFonts w:ascii="Open Sans" w:hAnsi="Open Sans" w:cs="Open Sans"/>
          <w:sz w:val="18"/>
          <w:szCs w:val="18"/>
          <w:u w:val="single"/>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Pr="007C1916">
        <w:rPr>
          <w:rFonts w:ascii="Open Sans" w:hAnsi="Open Sans" w:cs="Open Sans"/>
          <w:sz w:val="18"/>
          <w:szCs w:val="18"/>
          <w:u w:val="single"/>
        </w:rPr>
        <w:tab/>
      </w:r>
      <w:r w:rsidRPr="00313114">
        <w:rPr>
          <w:rFonts w:ascii="Open Sans" w:hAnsi="Open Sans" w:cs="Open Sans"/>
          <w:sz w:val="18"/>
          <w:szCs w:val="18"/>
        </w:rPr>
        <w:tab/>
      </w:r>
      <w:r w:rsidR="00E06C2E">
        <w:rPr>
          <w:rFonts w:ascii="Open Sans" w:hAnsi="Open Sans" w:cs="Open Sans"/>
          <w:sz w:val="18"/>
          <w:szCs w:val="18"/>
        </w:rPr>
        <w:tab/>
      </w:r>
      <w:hyperlink r:id="rId11" w:history="1">
        <w:r w:rsidRPr="00313114">
          <w:rPr>
            <w:rStyle w:val="Hyperlink"/>
            <w:rFonts w:ascii="Open Sans" w:hAnsi="Open Sans" w:cs="Open Sans"/>
            <w:sz w:val="18"/>
            <w:szCs w:val="18"/>
          </w:rPr>
          <w:t>dallas.swe@gmail.com</w:t>
        </w:r>
      </w:hyperlink>
    </w:p>
    <w:sectPr w:rsidR="00313114" w:rsidRPr="00313114" w:rsidSect="008531D4">
      <w:headerReference w:type="default" r:id="rId12"/>
      <w:footerReference w:type="default" r:id="rId13"/>
      <w:headerReference w:type="first" r:id="rId14"/>
      <w:pgSz w:w="12240" w:h="15840" w:code="1"/>
      <w:pgMar w:top="187" w:right="1080" w:bottom="86" w:left="1440" w:header="18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053" w:rsidRDefault="00757053" w:rsidP="00D4079B">
      <w:r>
        <w:separator/>
      </w:r>
    </w:p>
  </w:endnote>
  <w:endnote w:type="continuationSeparator" w:id="0">
    <w:p w:rsidR="00757053" w:rsidRDefault="00757053" w:rsidP="00D4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14" w:rsidRPr="00313114" w:rsidRDefault="00313114" w:rsidP="00313114">
    <w:pPr>
      <w:pStyle w:val="Footer"/>
      <w:rPr>
        <w:rFonts w:ascii="Open Sans" w:hAnsi="Open Sans" w:cs="Open Sans"/>
        <w:sz w:val="14"/>
        <w:szCs w:val="14"/>
      </w:rPr>
    </w:pPr>
    <w:r w:rsidRPr="00313114">
      <w:rPr>
        <w:rFonts w:ascii="Open Sans" w:hAnsi="Open Sans" w:cs="Open Sans"/>
        <w:sz w:val="14"/>
        <w:szCs w:val="14"/>
      </w:rPr>
      <w:t xml:space="preserve">Instructions: Please sign &amp; return this form to us at the e-mail or address above or visit our website </w:t>
    </w:r>
    <w:hyperlink r:id="rId1" w:history="1">
      <w:r w:rsidRPr="00313114">
        <w:rPr>
          <w:rStyle w:val="Hyperlink"/>
          <w:rFonts w:ascii="Open Sans" w:hAnsi="Open Sans" w:cs="Open Sans"/>
          <w:sz w:val="14"/>
          <w:szCs w:val="14"/>
        </w:rPr>
        <w:t>www.dallaswe.org</w:t>
      </w:r>
    </w:hyperlink>
    <w:r w:rsidRPr="00313114">
      <w:rPr>
        <w:rFonts w:ascii="Open Sans" w:hAnsi="Open Sans" w:cs="Open Sans"/>
        <w:sz w:val="14"/>
        <w:szCs w:val="14"/>
      </w:rPr>
      <w:t xml:space="preserve"> to complete an online version. For credit card transitions, once we receive your form we can forward you an invoice with a link to PayPal for the amount indicated. Please note that not all corporate cards allow PayPal transactions. </w:t>
    </w:r>
  </w:p>
  <w:p w:rsidR="00313114" w:rsidRDefault="00313114" w:rsidP="00313114">
    <w:pPr>
      <w:pStyle w:val="Footer"/>
      <w:rPr>
        <w:rFonts w:ascii="Open Sans" w:hAnsi="Open Sans" w:cs="Open Sans"/>
        <w:b/>
        <w:bCs/>
        <w:sz w:val="18"/>
        <w:szCs w:val="18"/>
      </w:rPr>
    </w:pPr>
    <w:r w:rsidRPr="00313114">
      <w:rPr>
        <w:rFonts w:ascii="Open Sans" w:hAnsi="Open Sans" w:cs="Open Sans"/>
        <w:b/>
        <w:bCs/>
        <w:sz w:val="18"/>
        <w:szCs w:val="18"/>
      </w:rPr>
      <w:t>Sponsorship intent</w:t>
    </w:r>
    <w:r w:rsidR="00987F36">
      <w:rPr>
        <w:rFonts w:ascii="Open Sans" w:hAnsi="Open Sans" w:cs="Open Sans"/>
        <w:b/>
        <w:bCs/>
        <w:sz w:val="18"/>
        <w:szCs w:val="18"/>
      </w:rPr>
      <w:t xml:space="preserve"> must be received by October 2nd</w:t>
    </w:r>
    <w:r w:rsidRPr="00313114">
      <w:rPr>
        <w:rFonts w:ascii="Open Sans" w:hAnsi="Open Sans" w:cs="Open Sans"/>
        <w:b/>
        <w:bCs/>
        <w:sz w:val="18"/>
        <w:szCs w:val="18"/>
      </w:rPr>
      <w:t xml:space="preserve"> to be included on any printed materials and the T-shirt for </w:t>
    </w:r>
    <w:r w:rsidR="00B57429">
      <w:rPr>
        <w:rFonts w:ascii="Open Sans" w:hAnsi="Open Sans" w:cs="Open Sans"/>
        <w:b/>
        <w:bCs/>
        <w:sz w:val="18"/>
        <w:szCs w:val="18"/>
      </w:rPr>
      <w:t xml:space="preserve">the Fall </w:t>
    </w:r>
    <w:r w:rsidRPr="00313114">
      <w:rPr>
        <w:rFonts w:ascii="Open Sans" w:hAnsi="Open Sans" w:cs="Open Sans"/>
        <w:b/>
        <w:bCs/>
        <w:sz w:val="18"/>
        <w:szCs w:val="18"/>
      </w:rPr>
      <w:t>Design Your World</w:t>
    </w:r>
    <w:r w:rsidR="00B57429">
      <w:rPr>
        <w:rFonts w:ascii="Open Sans" w:hAnsi="Open Sans" w:cs="Open Sans"/>
        <w:b/>
        <w:bCs/>
        <w:sz w:val="18"/>
        <w:szCs w:val="18"/>
      </w:rPr>
      <w:t xml:space="preserve"> event</w:t>
    </w:r>
    <w:r w:rsidRPr="00313114">
      <w:rPr>
        <w:rFonts w:ascii="Open Sans" w:hAnsi="Open Sans" w:cs="Open Sans"/>
        <w:b/>
        <w:bCs/>
        <w:sz w:val="18"/>
        <w:szCs w:val="18"/>
      </w:rPr>
      <w:t xml:space="preserve">. Please contact us with questions! </w:t>
    </w:r>
  </w:p>
  <w:p w:rsidR="00076586" w:rsidRPr="00076586" w:rsidRDefault="00076586" w:rsidP="00313114">
    <w:pPr>
      <w:pStyle w:val="Footer"/>
      <w:rPr>
        <w:rFonts w:ascii="Open Sans" w:hAnsi="Open Sans" w:cs="Open Sans"/>
        <w:bCs/>
        <w:i/>
        <w:sz w:val="18"/>
        <w:szCs w:val="18"/>
      </w:rPr>
    </w:pPr>
    <w:r w:rsidRPr="00076586">
      <w:rPr>
        <w:rFonts w:ascii="Open Sans" w:hAnsi="Open Sans" w:cs="Open Sans"/>
        <w:bCs/>
        <w:i/>
        <w:sz w:val="18"/>
        <w:szCs w:val="18"/>
      </w:rPr>
      <w:t>Dallas SWE is a 501(c)3 nonprofit organization.</w:t>
    </w:r>
  </w:p>
  <w:p w:rsidR="00313114" w:rsidRDefault="00313114" w:rsidP="00313114">
    <w:pPr>
      <w:pStyle w:val="Footer"/>
    </w:pPr>
  </w:p>
  <w:p w:rsidR="00B140FB" w:rsidRDefault="00313114" w:rsidP="00313114">
    <w:pPr>
      <w:pStyle w:val="Footer"/>
      <w:tabs>
        <w:tab w:val="clear" w:pos="4680"/>
        <w:tab w:val="clear" w:pos="9360"/>
        <w:tab w:val="left" w:pos="1104"/>
      </w:tabs>
    </w:pPr>
    <w:r>
      <w:tab/>
    </w:r>
  </w:p>
  <w:p w:rsidR="00B140FB" w:rsidRDefault="00B140FB" w:rsidP="00D4079B">
    <w:pPr>
      <w:pStyle w:val="Footer"/>
      <w:tabs>
        <w:tab w:val="clear" w:pos="4680"/>
        <w:tab w:val="clear" w:pos="9360"/>
        <w:tab w:val="left" w:pos="11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053" w:rsidRDefault="00757053" w:rsidP="00D4079B">
      <w:r>
        <w:separator/>
      </w:r>
    </w:p>
  </w:footnote>
  <w:footnote w:type="continuationSeparator" w:id="0">
    <w:p w:rsidR="00757053" w:rsidRDefault="00757053" w:rsidP="00D40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29" w:rsidRDefault="009E4D29" w:rsidP="009E4D29">
    <w:pPr>
      <w:pStyle w:val="Header"/>
      <w:tabs>
        <w:tab w:val="clear" w:pos="4680"/>
        <w:tab w:val="clear" w:pos="9360"/>
        <w:tab w:val="left" w:pos="1905"/>
      </w:tabs>
      <w:ind w:left="-1080"/>
      <w:jc w:val="center"/>
    </w:pPr>
    <w:r>
      <w:tab/>
    </w:r>
    <w:r w:rsidR="003A4B24">
      <w:rPr>
        <w:noProof/>
      </w:rPr>
      <w:drawing>
        <wp:inline distT="0" distB="0" distL="0" distR="0">
          <wp:extent cx="7386955" cy="9554845"/>
          <wp:effectExtent l="0" t="0" r="4445"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6955" cy="95548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0FB" w:rsidRDefault="00B140FB" w:rsidP="0031691B">
    <w:pPr>
      <w:pStyle w:val="Header"/>
      <w:ind w:left="-1080" w:righ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A52"/>
    <w:multiLevelType w:val="hybridMultilevel"/>
    <w:tmpl w:val="3A264AF8"/>
    <w:lvl w:ilvl="0" w:tplc="AFA4BB6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80ACC"/>
    <w:multiLevelType w:val="hybridMultilevel"/>
    <w:tmpl w:val="C57CDE98"/>
    <w:lvl w:ilvl="0" w:tplc="17848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10996"/>
    <w:multiLevelType w:val="hybridMultilevel"/>
    <w:tmpl w:val="E86E4F72"/>
    <w:lvl w:ilvl="0" w:tplc="A066D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9B"/>
    <w:rsid w:val="000252B2"/>
    <w:rsid w:val="0006152F"/>
    <w:rsid w:val="0006429E"/>
    <w:rsid w:val="00064B4D"/>
    <w:rsid w:val="0007519F"/>
    <w:rsid w:val="00076586"/>
    <w:rsid w:val="00087E8D"/>
    <w:rsid w:val="000944C0"/>
    <w:rsid w:val="000947B7"/>
    <w:rsid w:val="000B52EA"/>
    <w:rsid w:val="000B620B"/>
    <w:rsid w:val="000D52F9"/>
    <w:rsid w:val="000E33F1"/>
    <w:rsid w:val="000F5F41"/>
    <w:rsid w:val="001315D1"/>
    <w:rsid w:val="0013780F"/>
    <w:rsid w:val="001413B0"/>
    <w:rsid w:val="00161204"/>
    <w:rsid w:val="00162E85"/>
    <w:rsid w:val="00165BBA"/>
    <w:rsid w:val="00185CC5"/>
    <w:rsid w:val="00196955"/>
    <w:rsid w:val="001D6733"/>
    <w:rsid w:val="001E320C"/>
    <w:rsid w:val="001F599D"/>
    <w:rsid w:val="00200A29"/>
    <w:rsid w:val="00227C68"/>
    <w:rsid w:val="00260A6D"/>
    <w:rsid w:val="00287332"/>
    <w:rsid w:val="00291D17"/>
    <w:rsid w:val="00295366"/>
    <w:rsid w:val="002C0DA5"/>
    <w:rsid w:val="002E6537"/>
    <w:rsid w:val="003003D8"/>
    <w:rsid w:val="00300BA9"/>
    <w:rsid w:val="00313114"/>
    <w:rsid w:val="0031691B"/>
    <w:rsid w:val="00325E47"/>
    <w:rsid w:val="00330F1D"/>
    <w:rsid w:val="003408F5"/>
    <w:rsid w:val="003425CE"/>
    <w:rsid w:val="00356896"/>
    <w:rsid w:val="00360D84"/>
    <w:rsid w:val="003717C1"/>
    <w:rsid w:val="0038427A"/>
    <w:rsid w:val="00385663"/>
    <w:rsid w:val="00390279"/>
    <w:rsid w:val="003A024F"/>
    <w:rsid w:val="003A4723"/>
    <w:rsid w:val="003A4B24"/>
    <w:rsid w:val="003B7B66"/>
    <w:rsid w:val="003C3634"/>
    <w:rsid w:val="003E1659"/>
    <w:rsid w:val="003F2A60"/>
    <w:rsid w:val="00403974"/>
    <w:rsid w:val="00406F7F"/>
    <w:rsid w:val="00412059"/>
    <w:rsid w:val="0042539A"/>
    <w:rsid w:val="00432ACF"/>
    <w:rsid w:val="004B76E2"/>
    <w:rsid w:val="004C1F7C"/>
    <w:rsid w:val="004D5BD7"/>
    <w:rsid w:val="004D7322"/>
    <w:rsid w:val="00517975"/>
    <w:rsid w:val="00544571"/>
    <w:rsid w:val="0056097F"/>
    <w:rsid w:val="005707CB"/>
    <w:rsid w:val="00575628"/>
    <w:rsid w:val="00580780"/>
    <w:rsid w:val="00585EE7"/>
    <w:rsid w:val="005A792F"/>
    <w:rsid w:val="005B19FE"/>
    <w:rsid w:val="005B3E80"/>
    <w:rsid w:val="005C008A"/>
    <w:rsid w:val="005C28B6"/>
    <w:rsid w:val="005C6DFA"/>
    <w:rsid w:val="005D164C"/>
    <w:rsid w:val="005E2600"/>
    <w:rsid w:val="005E4619"/>
    <w:rsid w:val="0062427F"/>
    <w:rsid w:val="006614CF"/>
    <w:rsid w:val="00670BD4"/>
    <w:rsid w:val="006A54E1"/>
    <w:rsid w:val="006C6260"/>
    <w:rsid w:val="00715441"/>
    <w:rsid w:val="00724DB2"/>
    <w:rsid w:val="00732CD4"/>
    <w:rsid w:val="00733F52"/>
    <w:rsid w:val="007437C7"/>
    <w:rsid w:val="00744B34"/>
    <w:rsid w:val="00757053"/>
    <w:rsid w:val="00790410"/>
    <w:rsid w:val="007B06BA"/>
    <w:rsid w:val="007B3886"/>
    <w:rsid w:val="007B5E96"/>
    <w:rsid w:val="007C1916"/>
    <w:rsid w:val="007D386A"/>
    <w:rsid w:val="007D5EF2"/>
    <w:rsid w:val="007E543D"/>
    <w:rsid w:val="007E6D24"/>
    <w:rsid w:val="00811F31"/>
    <w:rsid w:val="008257C6"/>
    <w:rsid w:val="008531D4"/>
    <w:rsid w:val="0085481E"/>
    <w:rsid w:val="00860A5E"/>
    <w:rsid w:val="008620FD"/>
    <w:rsid w:val="00882221"/>
    <w:rsid w:val="008C2672"/>
    <w:rsid w:val="008E1FFE"/>
    <w:rsid w:val="008E3D8D"/>
    <w:rsid w:val="008F19C3"/>
    <w:rsid w:val="008F4C13"/>
    <w:rsid w:val="00901E4E"/>
    <w:rsid w:val="00905F50"/>
    <w:rsid w:val="0092119E"/>
    <w:rsid w:val="00926090"/>
    <w:rsid w:val="009261BB"/>
    <w:rsid w:val="00955125"/>
    <w:rsid w:val="00987F36"/>
    <w:rsid w:val="009A4D8B"/>
    <w:rsid w:val="009A6C11"/>
    <w:rsid w:val="009B488A"/>
    <w:rsid w:val="009C3C49"/>
    <w:rsid w:val="009C7344"/>
    <w:rsid w:val="009E18C0"/>
    <w:rsid w:val="009E4D29"/>
    <w:rsid w:val="009E6D35"/>
    <w:rsid w:val="009F1F86"/>
    <w:rsid w:val="009F1FB9"/>
    <w:rsid w:val="009F6B18"/>
    <w:rsid w:val="009F7FAE"/>
    <w:rsid w:val="00A007B7"/>
    <w:rsid w:val="00A01657"/>
    <w:rsid w:val="00A17C17"/>
    <w:rsid w:val="00A20DA0"/>
    <w:rsid w:val="00A27A42"/>
    <w:rsid w:val="00A554CC"/>
    <w:rsid w:val="00A5693C"/>
    <w:rsid w:val="00A62FF2"/>
    <w:rsid w:val="00A73302"/>
    <w:rsid w:val="00A81164"/>
    <w:rsid w:val="00A82A07"/>
    <w:rsid w:val="00A90BFB"/>
    <w:rsid w:val="00A92A4A"/>
    <w:rsid w:val="00AB10D0"/>
    <w:rsid w:val="00AB1D84"/>
    <w:rsid w:val="00B0160F"/>
    <w:rsid w:val="00B02DD9"/>
    <w:rsid w:val="00B10DE8"/>
    <w:rsid w:val="00B12EFD"/>
    <w:rsid w:val="00B140FB"/>
    <w:rsid w:val="00B17D92"/>
    <w:rsid w:val="00B57429"/>
    <w:rsid w:val="00B96FA3"/>
    <w:rsid w:val="00BA3A7F"/>
    <w:rsid w:val="00BC121D"/>
    <w:rsid w:val="00BD2F65"/>
    <w:rsid w:val="00BD3A2F"/>
    <w:rsid w:val="00BE2ECD"/>
    <w:rsid w:val="00C22D0E"/>
    <w:rsid w:val="00C237B3"/>
    <w:rsid w:val="00C50FC0"/>
    <w:rsid w:val="00C628DB"/>
    <w:rsid w:val="00C70D2F"/>
    <w:rsid w:val="00C7317A"/>
    <w:rsid w:val="00C84D57"/>
    <w:rsid w:val="00C87C91"/>
    <w:rsid w:val="00CA0DE4"/>
    <w:rsid w:val="00CB2EBE"/>
    <w:rsid w:val="00CC1183"/>
    <w:rsid w:val="00CC1BFE"/>
    <w:rsid w:val="00CC24B9"/>
    <w:rsid w:val="00CC7E24"/>
    <w:rsid w:val="00CF68B7"/>
    <w:rsid w:val="00D177C8"/>
    <w:rsid w:val="00D4079B"/>
    <w:rsid w:val="00D421EF"/>
    <w:rsid w:val="00D534EC"/>
    <w:rsid w:val="00D63C96"/>
    <w:rsid w:val="00D75F73"/>
    <w:rsid w:val="00D81BDC"/>
    <w:rsid w:val="00D9561A"/>
    <w:rsid w:val="00DA3E0B"/>
    <w:rsid w:val="00DB22D7"/>
    <w:rsid w:val="00DC7A1A"/>
    <w:rsid w:val="00DE46DC"/>
    <w:rsid w:val="00DF2FBD"/>
    <w:rsid w:val="00DF6C32"/>
    <w:rsid w:val="00E00317"/>
    <w:rsid w:val="00E06C2E"/>
    <w:rsid w:val="00E2386A"/>
    <w:rsid w:val="00E247BD"/>
    <w:rsid w:val="00E41D21"/>
    <w:rsid w:val="00E4253C"/>
    <w:rsid w:val="00E42F50"/>
    <w:rsid w:val="00E45DC8"/>
    <w:rsid w:val="00E5223C"/>
    <w:rsid w:val="00E63355"/>
    <w:rsid w:val="00E75943"/>
    <w:rsid w:val="00E834E7"/>
    <w:rsid w:val="00E953D8"/>
    <w:rsid w:val="00EA18C6"/>
    <w:rsid w:val="00EA336C"/>
    <w:rsid w:val="00EB546B"/>
    <w:rsid w:val="00EC1686"/>
    <w:rsid w:val="00ED0CD4"/>
    <w:rsid w:val="00ED4BF1"/>
    <w:rsid w:val="00EE06CD"/>
    <w:rsid w:val="00EF5502"/>
    <w:rsid w:val="00F01C9D"/>
    <w:rsid w:val="00F2059C"/>
    <w:rsid w:val="00F35AA2"/>
    <w:rsid w:val="00F43C26"/>
    <w:rsid w:val="00F74E8A"/>
    <w:rsid w:val="00F764AE"/>
    <w:rsid w:val="00FB1665"/>
    <w:rsid w:val="00FB291C"/>
    <w:rsid w:val="00FB7147"/>
    <w:rsid w:val="00FB772C"/>
    <w:rsid w:val="00FC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EFC2E0D6-04DD-4BD8-A9D0-3DDEBE64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79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079B"/>
    <w:pPr>
      <w:tabs>
        <w:tab w:val="center" w:pos="4680"/>
        <w:tab w:val="right" w:pos="9360"/>
      </w:tabs>
    </w:pPr>
    <w:rPr>
      <w:rFonts w:ascii="Calibri" w:hAnsi="Calibri"/>
      <w:sz w:val="20"/>
      <w:szCs w:val="20"/>
    </w:rPr>
  </w:style>
  <w:style w:type="character" w:customStyle="1" w:styleId="HeaderChar">
    <w:name w:val="Header Char"/>
    <w:link w:val="Header"/>
    <w:uiPriority w:val="99"/>
    <w:locked/>
    <w:rsid w:val="00D4079B"/>
    <w:rPr>
      <w:rFonts w:cs="Times New Roman"/>
    </w:rPr>
  </w:style>
  <w:style w:type="paragraph" w:styleId="Footer">
    <w:name w:val="footer"/>
    <w:basedOn w:val="Normal"/>
    <w:link w:val="FooterChar"/>
    <w:uiPriority w:val="99"/>
    <w:rsid w:val="00D4079B"/>
    <w:pPr>
      <w:tabs>
        <w:tab w:val="center" w:pos="4680"/>
        <w:tab w:val="right" w:pos="9360"/>
      </w:tabs>
    </w:pPr>
    <w:rPr>
      <w:rFonts w:ascii="Calibri" w:hAnsi="Calibri"/>
      <w:sz w:val="20"/>
      <w:szCs w:val="20"/>
    </w:rPr>
  </w:style>
  <w:style w:type="character" w:customStyle="1" w:styleId="FooterChar">
    <w:name w:val="Footer Char"/>
    <w:link w:val="Footer"/>
    <w:uiPriority w:val="99"/>
    <w:locked/>
    <w:rsid w:val="00D4079B"/>
    <w:rPr>
      <w:rFonts w:cs="Times New Roman"/>
    </w:rPr>
  </w:style>
  <w:style w:type="paragraph" w:styleId="BalloonText">
    <w:name w:val="Balloon Text"/>
    <w:basedOn w:val="Normal"/>
    <w:link w:val="BalloonTextChar"/>
    <w:uiPriority w:val="99"/>
    <w:semiHidden/>
    <w:rsid w:val="00D4079B"/>
    <w:rPr>
      <w:rFonts w:ascii="Tahoma" w:hAnsi="Tahoma"/>
      <w:sz w:val="16"/>
      <w:szCs w:val="16"/>
    </w:rPr>
  </w:style>
  <w:style w:type="character" w:customStyle="1" w:styleId="BalloonTextChar">
    <w:name w:val="Balloon Text Char"/>
    <w:link w:val="BalloonText"/>
    <w:uiPriority w:val="99"/>
    <w:semiHidden/>
    <w:locked/>
    <w:rsid w:val="00D4079B"/>
    <w:rPr>
      <w:rFonts w:ascii="Tahoma" w:hAnsi="Tahoma" w:cs="Tahoma"/>
      <w:sz w:val="16"/>
      <w:szCs w:val="16"/>
    </w:rPr>
  </w:style>
  <w:style w:type="character" w:styleId="Hyperlink">
    <w:name w:val="Hyperlink"/>
    <w:uiPriority w:val="99"/>
    <w:rsid w:val="00D4079B"/>
    <w:rPr>
      <w:rFonts w:cs="Times New Roman"/>
      <w:color w:val="0000FF"/>
      <w:u w:val="single"/>
    </w:rPr>
  </w:style>
  <w:style w:type="paragraph" w:customStyle="1" w:styleId="Default">
    <w:name w:val="Default"/>
    <w:uiPriority w:val="99"/>
    <w:rsid w:val="009A6C11"/>
    <w:pPr>
      <w:autoSpaceDE w:val="0"/>
      <w:autoSpaceDN w:val="0"/>
      <w:adjustRightInd w:val="0"/>
    </w:pPr>
    <w:rPr>
      <w:rFonts w:cs="Calibri"/>
      <w:color w:val="000000"/>
      <w:sz w:val="24"/>
      <w:szCs w:val="24"/>
    </w:rPr>
  </w:style>
  <w:style w:type="table" w:styleId="TableGrid">
    <w:name w:val="Table Grid"/>
    <w:basedOn w:val="TableNormal"/>
    <w:locked/>
    <w:rsid w:val="005D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D164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Classic3">
    <w:name w:val="Table Classic 3"/>
    <w:basedOn w:val="TableNormal"/>
    <w:uiPriority w:val="99"/>
    <w:rsid w:val="005D16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uiPriority w:val="99"/>
    <w:rsid w:val="005D16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llas.swe@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allasw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laGFpbmV5PC9Vc2VyTmFtZT48RGF0ZVRpbWU+OC83LzIwMTcgODoxNDo1MSBQTTwvRGF0ZVRpbWU+PExhYmVsU3RyaW5nPlRoaXMgYXJ0aWZhY3QgaGFzIG5vIGNsYXNzaWZpY2F0aW9uLj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cde53ac1-bf5f-4aae-9cf1-07509e23a4b0" origin="defaultValu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24542-31DE-411D-B25B-C1C13E11E74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AC67CC67-36CF-445D-B6D4-4991D783E1D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11AEFD7-4A58-4AAE-9670-6A9B7C8E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6244</CharactersWithSpaces>
  <SharedDoc>false</SharedDoc>
  <HLinks>
    <vt:vector size="12" baseType="variant">
      <vt:variant>
        <vt:i4>5701675</vt:i4>
      </vt:variant>
      <vt:variant>
        <vt:i4>0</vt:i4>
      </vt:variant>
      <vt:variant>
        <vt:i4>0</vt:i4>
      </vt:variant>
      <vt:variant>
        <vt:i4>5</vt:i4>
      </vt:variant>
      <vt:variant>
        <vt:lpwstr>mailto:dallas.swe@gmail.com</vt:lpwstr>
      </vt:variant>
      <vt:variant>
        <vt:lpwstr/>
      </vt:variant>
      <vt:variant>
        <vt:i4>4587587</vt:i4>
      </vt:variant>
      <vt:variant>
        <vt:i4>0</vt:i4>
      </vt:variant>
      <vt:variant>
        <vt:i4>0</vt:i4>
      </vt:variant>
      <vt:variant>
        <vt:i4>5</vt:i4>
      </vt:variant>
      <vt:variant>
        <vt:lpwstr>http://www.dallaswe.org/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Navinsky, Nicole</dc:creator>
  <cp:keywords>[rtnipcontrolcode:rtnipcontrolcodenone||rtnexportcontrolcountry:rtnexportcontrolcountrynone|rtnexportcontrolcode:rtnexportcontrolcodenone||]</cp:keywords>
  <cp:lastModifiedBy>Shelley Stracener</cp:lastModifiedBy>
  <cp:revision>2</cp:revision>
  <cp:lastPrinted>2015-08-12T20:19:00Z</cp:lastPrinted>
  <dcterms:created xsi:type="dcterms:W3CDTF">2017-10-09T02:39:00Z</dcterms:created>
  <dcterms:modified xsi:type="dcterms:W3CDTF">2017-10-09T02:39:00Z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ba6c1e93-13e7-415c-b201-724be1e40794</vt:lpwstr>
  </property>
  <property fmtid="{D5CDD505-2E9C-101B-9397-08002B2CF9AE}" pid="3" name="bjSaver">
    <vt:lpwstr>T3u/xXZxR05MLShkNFUny9PYfS8+H8rS</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{59424542-31DE-411D-B25B-C1C13E11E74A}</vt:lpwstr>
  </property>
</Properties>
</file>