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7D17" w14:textId="34CE6453" w:rsidR="00CE29DF" w:rsidRDefault="001419C0" w:rsidP="001419C0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Renew Your Membership!</w:t>
      </w:r>
    </w:p>
    <w:p w14:paraId="6CEBA4F5" w14:textId="27243EEB" w:rsidR="001419C0" w:rsidRDefault="001419C0" w:rsidP="001419C0">
      <w:pPr>
        <w:jc w:val="center"/>
        <w:rPr>
          <w:b/>
          <w:i/>
        </w:rPr>
      </w:pPr>
    </w:p>
    <w:p w14:paraId="348E9736" w14:textId="59546522" w:rsidR="001419C0" w:rsidRDefault="001419C0" w:rsidP="001419C0">
      <w:r>
        <w:t xml:space="preserve">Fellow </w:t>
      </w:r>
      <w:proofErr w:type="spellStart"/>
      <w:r>
        <w:t>SWEsters</w:t>
      </w:r>
      <w:proofErr w:type="spellEnd"/>
      <w:r>
        <w:t>, it’s that time again!  Membership renewals are in full swing!  If you renew your membership before June 30</w:t>
      </w:r>
      <w:r w:rsidRPr="001419C0">
        <w:rPr>
          <w:vertAlign w:val="superscript"/>
        </w:rPr>
        <w:t>th</w:t>
      </w:r>
      <w:r>
        <w:t>, you will be entered into a drawing to win a $100 Amazon gift card!  Please see below for directions to renew via the new SWE website.</w:t>
      </w:r>
    </w:p>
    <w:p w14:paraId="11CA77AB" w14:textId="1F5DA168" w:rsidR="001419C0" w:rsidRDefault="001419C0" w:rsidP="001419C0"/>
    <w:p w14:paraId="7CADDD54" w14:textId="77777777" w:rsidR="001419C0" w:rsidRPr="001419C0" w:rsidRDefault="001419C0" w:rsidP="001419C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 xml:space="preserve">Navigate to </w:t>
      </w:r>
      <w:hyperlink r:id="rId8" w:history="1">
        <w:r w:rsidRPr="001419C0">
          <w:rPr>
            <w:rFonts w:ascii="Calibri" w:eastAsia="Times New Roman" w:hAnsi="Calibri" w:cs="Calibri"/>
            <w:color w:val="0000FF"/>
            <w:u w:val="single"/>
          </w:rPr>
          <w:t>https://swe.org/</w:t>
        </w:r>
      </w:hyperlink>
    </w:p>
    <w:p w14:paraId="3510E796" w14:textId="77777777" w:rsidR="001419C0" w:rsidRPr="001419C0" w:rsidRDefault="001419C0" w:rsidP="001419C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Scroll down, and click on "Membership"</w:t>
      </w:r>
    </w:p>
    <w:p w14:paraId="649139EF" w14:textId="7035F644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  <w:noProof/>
        </w:rPr>
        <w:drawing>
          <wp:inline distT="0" distB="0" distL="0" distR="0" wp14:anchorId="36DB51DE" wp14:editId="62945962">
            <wp:extent cx="5943600" cy="2565400"/>
            <wp:effectExtent l="0" t="0" r="0" b="6350"/>
            <wp:docPr id="3" name="Picture 3" descr="MY JOURNEY &#10;MY COMMUNITY &#10;MY SWE &#10;#MySWEl swe.org &#10;Contirwe Journey &#10;with SWE. &#10;join or renew today. &#10;membership &#10;Join a society of pioneers, advocates, and mentors who &#10;support and guide your collegiate and professional &#10;journey, and celebrate your lifelong accomplishments. &#10;You gain a vast pool of resources to nurture your &#10;personal and career development. And, you impact the &#10;future of engineering and technology. &#10;program &#10;eXXec &#10;eXXec is the Society of Women Engineers' premier &#10;Executive Leadership Program, created to deliver &#10;actionable high-performance strategies for mid- and &#10;senior-level executives. The objective of SWE's &#10;Executive Leadership Program is to provide a holistic &#10;approach to professional development for women &#10;executives. eXXec takes place lune 23-25, 2019. &#10;NAVY &#10;CIVILIAN &#10;CAREERS &#10;OPPORTUNITIES &#10;YOU DON'T &#10;WANT TO MISS &#10;Your News. &#10;Your Community. &#10;Your Voic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JOURNEY &#10;MY COMMUNITY &#10;MY SWE &#10;#MySWEl swe.org &#10;Contirwe Journey &#10;with SWE. &#10;join or renew today. &#10;membership &#10;Join a society of pioneers, advocates, and mentors who &#10;support and guide your collegiate and professional &#10;journey, and celebrate your lifelong accomplishments. &#10;You gain a vast pool of resources to nurture your &#10;personal and career development. And, you impact the &#10;future of engineering and technology. &#10;program &#10;eXXec &#10;eXXec is the Society of Women Engineers' premier &#10;Executive Leadership Program, created to deliver &#10;actionable high-performance strategies for mid- and &#10;senior-level executives. The objective of SWE's &#10;Executive Leadership Program is to provide a holistic &#10;approach to professional development for women &#10;executives. eXXec takes place lune 23-25, 2019. &#10;NAVY &#10;CIVILIAN &#10;CAREERS &#10;OPPORTUNITIES &#10;YOU DON'T &#10;WANT TO MISS &#10;Your News. &#10;Your Community. &#10;Your Voice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7ADD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486E22A2" w14:textId="77777777" w:rsidR="00972E20" w:rsidRDefault="00972E2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14:paraId="6D3E3F7B" w14:textId="40639C40" w:rsidR="001419C0" w:rsidRPr="001419C0" w:rsidRDefault="001419C0" w:rsidP="001419C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595959"/>
          <w:sz w:val="18"/>
          <w:szCs w:val="18"/>
        </w:rPr>
      </w:pPr>
      <w:r w:rsidRPr="001419C0">
        <w:rPr>
          <w:rFonts w:ascii="Calibri" w:eastAsia="Times New Roman" w:hAnsi="Calibri" w:cs="Calibri"/>
          <w:color w:val="000000"/>
        </w:rPr>
        <w:lastRenderedPageBreak/>
        <w:t>Enter your username and password.</w:t>
      </w:r>
    </w:p>
    <w:p w14:paraId="081651AA" w14:textId="15B8B64D" w:rsid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  <w:noProof/>
        </w:rPr>
        <w:drawing>
          <wp:inline distT="0" distB="0" distL="0" distR="0" wp14:anchorId="16E08F63" wp14:editId="6D85C875">
            <wp:extent cx="4210050" cy="5019675"/>
            <wp:effectExtent l="0" t="0" r="0" b="9525"/>
            <wp:docPr id="2" name="Picture 2" descr="*swe &#10;Society Of Engineers &#10;Aspire Advance Azhieve &#10;Username &#10;Password &#10;Forgot your password or username? &#10;Login Now &#10;Not registered yet? &#10;Sign up he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swe &#10;Society Of Engineers &#10;Aspire Advance Azhieve &#10;Username &#10;Password &#10;Forgot your password or username? &#10;Login Now &#10;Not registered yet? &#10;Sign up here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5F7E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</w:p>
    <w:p w14:paraId="5B47A386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3D932F6B" w14:textId="77777777" w:rsidR="001419C0" w:rsidRDefault="001419C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6659316E" w14:textId="0B4DAA84" w:rsidR="001419C0" w:rsidRPr="001419C0" w:rsidRDefault="001419C0" w:rsidP="001419C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lastRenderedPageBreak/>
        <w:t>Once logged in, you will be taken to the SWE Account Portal.  Click on "SWE Membership Renewal."</w:t>
      </w:r>
    </w:p>
    <w:p w14:paraId="06CA3C6E" w14:textId="66F6AE8B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2FFC3" wp14:editId="7BCE5862">
                <wp:simplePos x="0" y="0"/>
                <wp:positionH relativeFrom="column">
                  <wp:posOffset>981075</wp:posOffset>
                </wp:positionH>
                <wp:positionV relativeFrom="paragraph">
                  <wp:posOffset>888365</wp:posOffset>
                </wp:positionV>
                <wp:extent cx="2286000" cy="2381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0502D" id="Rectangle 5" o:spid="_x0000_s1026" style="position:absolute;margin-left:77.25pt;margin-top:69.95pt;width:180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" filled="f" strokecolor="red" strokeweight="3pt"/>
            </w:pict>
          </mc:Fallback>
        </mc:AlternateContent>
      </w:r>
      <w:r w:rsidRPr="001419C0">
        <w:rPr>
          <w:rFonts w:ascii="Calibri" w:eastAsia="Times New Roman" w:hAnsi="Calibri" w:cs="Calibri"/>
          <w:noProof/>
        </w:rPr>
        <w:drawing>
          <wp:inline distT="0" distB="0" distL="0" distR="0" wp14:anchorId="3FE9855B" wp14:editId="0D0720EC">
            <wp:extent cx="5943600" cy="2743200"/>
            <wp:effectExtent l="0" t="0" r="0" b="0"/>
            <wp:docPr id="1" name="Picture 1" descr="Shannon Marie Basham (SWE ID: 353383) &#10;Welcome to the SWE Account Portal! &#10;where you can see your customer history and update your account &#10;SWE Membership Renewal &#10;Donate to SWE &#10;Individual Profile &#10;Communication Preferences &#10;Bio &#10;SWE Member History &#10;Change Password &#10;Payment Options &#10;SWE Event Registrations &#10;SWE Member Directory &#10;Education Profile &#10;My Interests &#10;Invoice History &#10;SWE Section Change &#10;Leadershi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nnon Marie Basham (SWE ID: 353383) &#10;Welcome to the SWE Account Portal! &#10;where you can see your customer history and update your account &#10;SWE Membership Renewal &#10;Donate to SWE &#10;Individual Profile &#10;Communication Preferences &#10;Bio &#10;SWE Member History &#10;Change Password &#10;Payment Options &#10;SWE Event Registrations &#10;SWE Member Directory &#10;Education Profile &#10;My Interests &#10;Invoice History &#10;SWE Section Change &#10;Leadership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F7EB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0746FAD8" w14:textId="7F627B35" w:rsidR="00972E20" w:rsidRDefault="00972E20" w:rsidP="001419C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You will be taken to the Membership Renewal Portal.  It will default to your last Membership Level.  If that has not changed, you can move to the next step; otherwise, select your Membership Level (Professional, Student, etc.).</w:t>
      </w:r>
    </w:p>
    <w:p w14:paraId="303FAF70" w14:textId="44338375" w:rsidR="001419C0" w:rsidRPr="001419C0" w:rsidRDefault="001419C0" w:rsidP="001419C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Click on "Add to Cart."</w:t>
      </w:r>
    </w:p>
    <w:p w14:paraId="525AEB42" w14:textId="35F195F5" w:rsidR="001419C0" w:rsidRPr="001419C0" w:rsidRDefault="001419C0" w:rsidP="009B2303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Enter your payment information</w:t>
      </w:r>
      <w:r w:rsidR="00972E20" w:rsidRPr="00972E20">
        <w:rPr>
          <w:rFonts w:ascii="Calibri" w:eastAsia="Times New Roman" w:hAnsi="Calibri" w:cs="Calibri"/>
        </w:rPr>
        <w:t xml:space="preserve">, and </w:t>
      </w:r>
      <w:r w:rsidR="00972E20">
        <w:rPr>
          <w:rFonts w:ascii="Calibri" w:eastAsia="Times New Roman" w:hAnsi="Calibri" w:cs="Calibri"/>
        </w:rPr>
        <w:t>click on</w:t>
      </w:r>
      <w:r w:rsidRPr="001419C0">
        <w:rPr>
          <w:rFonts w:ascii="Calibri" w:eastAsia="Times New Roman" w:hAnsi="Calibri" w:cs="Calibri"/>
        </w:rPr>
        <w:t xml:space="preserve"> the "Submit" button.</w:t>
      </w:r>
    </w:p>
    <w:p w14:paraId="05001ACC" w14:textId="77777777" w:rsidR="001419C0" w:rsidRPr="001419C0" w:rsidRDefault="001419C0" w:rsidP="001419C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You're all set!  You will receive an email from SWE with your receipt.</w:t>
      </w:r>
    </w:p>
    <w:p w14:paraId="7010B316" w14:textId="77777777" w:rsidR="001419C0" w:rsidRPr="001419C0" w:rsidRDefault="001419C0" w:rsidP="001419C0">
      <w:pPr>
        <w:spacing w:after="0" w:line="240" w:lineRule="auto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6605D4CB" w14:textId="61357D98" w:rsidR="001419C0" w:rsidRPr="00972E20" w:rsidRDefault="001419C0" w:rsidP="001419C0">
      <w:pPr>
        <w:spacing w:after="0" w:line="240" w:lineRule="auto"/>
        <w:rPr>
          <w:rFonts w:ascii="Calibri" w:eastAsia="Times New Roman" w:hAnsi="Calibri" w:cs="Calibri"/>
          <w:i/>
        </w:rPr>
      </w:pPr>
      <w:r w:rsidRPr="001419C0">
        <w:rPr>
          <w:rFonts w:ascii="Calibri" w:eastAsia="Times New Roman" w:hAnsi="Calibri" w:cs="Calibri"/>
          <w:i/>
        </w:rPr>
        <w:t>Welcome back!  We are happy to have you as a member of the Society of Women Engineers!</w:t>
      </w:r>
    </w:p>
    <w:sectPr w:rsidR="001419C0" w:rsidRPr="00972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A8979" w14:textId="77777777" w:rsidR="003376B7" w:rsidRDefault="003376B7" w:rsidP="003376B7">
      <w:pPr>
        <w:spacing w:after="0" w:line="240" w:lineRule="auto"/>
      </w:pPr>
      <w:r>
        <w:separator/>
      </w:r>
    </w:p>
  </w:endnote>
  <w:endnote w:type="continuationSeparator" w:id="0">
    <w:p w14:paraId="354233D3" w14:textId="77777777" w:rsidR="003376B7" w:rsidRDefault="003376B7" w:rsidP="003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A1A3" w14:textId="77777777" w:rsidR="003376B7" w:rsidRDefault="003376B7" w:rsidP="003376B7">
      <w:pPr>
        <w:spacing w:after="0" w:line="240" w:lineRule="auto"/>
      </w:pPr>
      <w:r>
        <w:separator/>
      </w:r>
    </w:p>
  </w:footnote>
  <w:footnote w:type="continuationSeparator" w:id="0">
    <w:p w14:paraId="69BC3889" w14:textId="77777777" w:rsidR="003376B7" w:rsidRDefault="003376B7" w:rsidP="0033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3C0"/>
    <w:multiLevelType w:val="multilevel"/>
    <w:tmpl w:val="E45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5033C"/>
    <w:multiLevelType w:val="multilevel"/>
    <w:tmpl w:val="75E8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4D9B"/>
    <w:multiLevelType w:val="multilevel"/>
    <w:tmpl w:val="F51A7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C0E09"/>
    <w:multiLevelType w:val="multilevel"/>
    <w:tmpl w:val="3822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C0"/>
    <w:rsid w:val="001419C0"/>
    <w:rsid w:val="003376B7"/>
    <w:rsid w:val="00972E20"/>
    <w:rsid w:val="00CE29DF"/>
    <w:rsid w:val="00D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07512"/>
  <w15:chartTrackingRefBased/>
  <w15:docId w15:val="{F382B366-11EA-4DB5-993B-4BAED9D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9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71C6-ED25-43EC-A761-4677DDDA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Shanni C</dc:creator>
  <cp:keywords/>
  <dc:description/>
  <cp:lastModifiedBy>Karimi, Rana</cp:lastModifiedBy>
  <cp:revision>2</cp:revision>
  <dcterms:created xsi:type="dcterms:W3CDTF">2019-05-18T17:58:00Z</dcterms:created>
  <dcterms:modified xsi:type="dcterms:W3CDTF">2019-05-18T17:58:00Z</dcterms:modified>
</cp:coreProperties>
</file>